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35" w:rsidRPr="003A54CE" w:rsidRDefault="003A54CE" w:rsidP="00232D12">
      <w:pPr>
        <w:jc w:val="center"/>
        <w:rPr>
          <w:rFonts w:eastAsia="Calibri"/>
          <w:b/>
          <w:sz w:val="28"/>
          <w:szCs w:val="28"/>
        </w:rPr>
      </w:pPr>
      <w:bookmarkStart w:id="0" w:name="bookmark2"/>
      <w:r w:rsidRPr="003A54CE">
        <w:rPr>
          <w:rFonts w:eastAsia="Calibri"/>
          <w:b/>
          <w:sz w:val="28"/>
          <w:szCs w:val="28"/>
        </w:rPr>
        <w:t>Закон</w:t>
      </w:r>
    </w:p>
    <w:p w:rsidR="003A54CE" w:rsidRPr="003A54CE" w:rsidRDefault="003A54CE" w:rsidP="00232D12">
      <w:pPr>
        <w:jc w:val="center"/>
        <w:rPr>
          <w:rFonts w:eastAsia="Calibri"/>
          <w:b/>
          <w:sz w:val="28"/>
          <w:szCs w:val="28"/>
        </w:rPr>
      </w:pPr>
      <w:r w:rsidRPr="003A54CE">
        <w:rPr>
          <w:rFonts w:eastAsia="Calibri"/>
          <w:b/>
          <w:sz w:val="28"/>
          <w:szCs w:val="28"/>
        </w:rPr>
        <w:t>Республики Татарстан</w:t>
      </w:r>
    </w:p>
    <w:p w:rsidR="00B0536F" w:rsidRPr="00DD1994" w:rsidRDefault="00B0536F" w:rsidP="00232D12">
      <w:pPr>
        <w:jc w:val="center"/>
        <w:rPr>
          <w:rFonts w:eastAsia="Calibri"/>
          <w:sz w:val="28"/>
          <w:szCs w:val="28"/>
        </w:rPr>
      </w:pPr>
    </w:p>
    <w:p w:rsidR="00234AB6" w:rsidRPr="00DD1994" w:rsidRDefault="00234AB6" w:rsidP="00232D12">
      <w:pPr>
        <w:jc w:val="center"/>
        <w:rPr>
          <w:b/>
          <w:sz w:val="28"/>
          <w:szCs w:val="28"/>
        </w:rPr>
      </w:pPr>
      <w:bookmarkStart w:id="1" w:name="bookmark3"/>
      <w:bookmarkEnd w:id="0"/>
      <w:r w:rsidRPr="00DD1994">
        <w:rPr>
          <w:b/>
          <w:sz w:val="28"/>
          <w:szCs w:val="28"/>
        </w:rPr>
        <w:t>О внесении изменений в отдельные законодательные акты</w:t>
      </w:r>
    </w:p>
    <w:p w:rsidR="00F2083A" w:rsidRPr="00DD1994" w:rsidRDefault="00234AB6" w:rsidP="00232D12">
      <w:pPr>
        <w:jc w:val="center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>Республики Татарстан</w:t>
      </w:r>
    </w:p>
    <w:p w:rsidR="003D2ED9" w:rsidRPr="00DD1994" w:rsidRDefault="003D2ED9" w:rsidP="00232D12">
      <w:pPr>
        <w:jc w:val="center"/>
        <w:rPr>
          <w:b/>
          <w:sz w:val="28"/>
          <w:szCs w:val="28"/>
        </w:rPr>
      </w:pPr>
    </w:p>
    <w:p w:rsidR="00464784" w:rsidRPr="00DD1994" w:rsidRDefault="00464784" w:rsidP="00232D12">
      <w:pPr>
        <w:jc w:val="center"/>
        <w:rPr>
          <w:b/>
          <w:sz w:val="28"/>
          <w:szCs w:val="28"/>
        </w:rPr>
      </w:pPr>
    </w:p>
    <w:bookmarkEnd w:id="1"/>
    <w:p w:rsidR="003D2ED9" w:rsidRPr="00DD1994" w:rsidRDefault="003D2ED9" w:rsidP="00232D12">
      <w:pPr>
        <w:pStyle w:val="ae"/>
        <w:spacing w:after="0"/>
        <w:ind w:left="0" w:right="-1"/>
        <w:jc w:val="right"/>
        <w:rPr>
          <w:sz w:val="28"/>
          <w:szCs w:val="28"/>
        </w:rPr>
      </w:pPr>
      <w:proofErr w:type="gramStart"/>
      <w:r w:rsidRPr="00DD1994">
        <w:rPr>
          <w:sz w:val="28"/>
          <w:szCs w:val="28"/>
        </w:rPr>
        <w:t>Принят</w:t>
      </w:r>
      <w:proofErr w:type="gramEnd"/>
    </w:p>
    <w:p w:rsidR="003D2ED9" w:rsidRPr="00DD1994" w:rsidRDefault="003D2ED9" w:rsidP="00232D12">
      <w:pPr>
        <w:pStyle w:val="ae"/>
        <w:spacing w:after="0"/>
        <w:ind w:left="0" w:right="-1"/>
        <w:jc w:val="right"/>
        <w:rPr>
          <w:sz w:val="28"/>
          <w:szCs w:val="28"/>
        </w:rPr>
      </w:pPr>
      <w:r w:rsidRPr="00DD1994">
        <w:rPr>
          <w:sz w:val="28"/>
          <w:szCs w:val="28"/>
        </w:rPr>
        <w:t>Государственным Советом</w:t>
      </w:r>
    </w:p>
    <w:p w:rsidR="003D2ED9" w:rsidRPr="00DD1994" w:rsidRDefault="003D2ED9" w:rsidP="00232D12">
      <w:pPr>
        <w:pStyle w:val="ae"/>
        <w:spacing w:after="0"/>
        <w:ind w:left="0" w:right="-1"/>
        <w:jc w:val="right"/>
        <w:rPr>
          <w:sz w:val="28"/>
          <w:szCs w:val="28"/>
        </w:rPr>
      </w:pPr>
      <w:r w:rsidRPr="00DD1994">
        <w:rPr>
          <w:sz w:val="28"/>
          <w:szCs w:val="28"/>
        </w:rPr>
        <w:t>Республики Татарстан</w:t>
      </w:r>
    </w:p>
    <w:p w:rsidR="004F670D" w:rsidRPr="00DD1994" w:rsidRDefault="003D2ED9" w:rsidP="00232D12">
      <w:pPr>
        <w:jc w:val="right"/>
        <w:rPr>
          <w:sz w:val="28"/>
          <w:szCs w:val="28"/>
        </w:rPr>
      </w:pPr>
      <w:r w:rsidRPr="00DD1994">
        <w:rPr>
          <w:sz w:val="28"/>
          <w:szCs w:val="28"/>
        </w:rPr>
        <w:t>19 октября 2023 года</w:t>
      </w:r>
    </w:p>
    <w:p w:rsidR="003D2ED9" w:rsidRPr="00DD1994" w:rsidRDefault="003D2ED9" w:rsidP="00232D12">
      <w:pPr>
        <w:jc w:val="center"/>
        <w:rPr>
          <w:sz w:val="28"/>
          <w:szCs w:val="28"/>
        </w:rPr>
      </w:pPr>
    </w:p>
    <w:p w:rsidR="00232D12" w:rsidRPr="00DD1994" w:rsidRDefault="00232D12" w:rsidP="00232D12">
      <w:pPr>
        <w:jc w:val="center"/>
        <w:rPr>
          <w:sz w:val="28"/>
          <w:szCs w:val="28"/>
        </w:rPr>
      </w:pPr>
    </w:p>
    <w:p w:rsidR="004F670D" w:rsidRPr="00DD1994" w:rsidRDefault="004F670D" w:rsidP="00232D12">
      <w:pPr>
        <w:ind w:firstLine="709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>Статья 1</w:t>
      </w:r>
    </w:p>
    <w:p w:rsidR="00461EF6" w:rsidRPr="00DD1994" w:rsidRDefault="004F670D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 xml:space="preserve">Внести в Закон Республики Татарстан от 22 декабря 2005 года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132-ЗРТ</w:t>
      </w:r>
      <w:r w:rsidR="00461EF6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>«</w:t>
      </w:r>
      <w:r w:rsidRPr="00DD1994">
        <w:rPr>
          <w:bCs/>
          <w:sz w:val="28"/>
          <w:szCs w:val="28"/>
        </w:rPr>
        <w:t xml:space="preserve">О наделении органов местного самоуправления муниципальных районов государственными полномочиями </w:t>
      </w:r>
      <w:r w:rsidR="00461EF6" w:rsidRPr="00DD1994">
        <w:rPr>
          <w:bCs/>
          <w:sz w:val="28"/>
          <w:szCs w:val="28"/>
        </w:rPr>
        <w:t xml:space="preserve">Республики Татарстан по расчету </w:t>
      </w:r>
      <w:r w:rsidRPr="00DD1994">
        <w:rPr>
          <w:bCs/>
          <w:sz w:val="28"/>
          <w:szCs w:val="28"/>
        </w:rPr>
        <w:t xml:space="preserve">и предоставлению дотаций бюджетам городских, сельских поселений за счет средств бюджета Республики Татарстан» </w:t>
      </w:r>
      <w:r w:rsidRPr="00DD1994">
        <w:rPr>
          <w:sz w:val="28"/>
          <w:szCs w:val="28"/>
        </w:rPr>
        <w:t>(Ведомости Государственного Совета Татарстана, 200</w:t>
      </w:r>
      <w:r w:rsidR="00461EF6" w:rsidRPr="00DD1994">
        <w:rPr>
          <w:sz w:val="28"/>
          <w:szCs w:val="28"/>
        </w:rPr>
        <w:t xml:space="preserve">5, </w:t>
      </w:r>
      <w:r w:rsidR="003A54CE">
        <w:rPr>
          <w:sz w:val="28"/>
          <w:szCs w:val="28"/>
        </w:rPr>
        <w:t>№</w:t>
      </w:r>
      <w:r w:rsidR="00461EF6" w:rsidRPr="00DD1994">
        <w:rPr>
          <w:sz w:val="28"/>
          <w:szCs w:val="28"/>
        </w:rPr>
        <w:t xml:space="preserve">12 (II часть); 2009, </w:t>
      </w:r>
      <w:r w:rsidR="003A54CE">
        <w:rPr>
          <w:sz w:val="28"/>
          <w:szCs w:val="28"/>
        </w:rPr>
        <w:t>№</w:t>
      </w:r>
      <w:r w:rsidR="00461EF6" w:rsidRPr="00DD1994">
        <w:rPr>
          <w:sz w:val="28"/>
          <w:szCs w:val="28"/>
        </w:rPr>
        <w:t xml:space="preserve">7 – </w:t>
      </w:r>
      <w:r w:rsidRPr="00DD1994">
        <w:rPr>
          <w:sz w:val="28"/>
          <w:szCs w:val="28"/>
        </w:rPr>
        <w:t xml:space="preserve">8 (I часть); 2010,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 (II часть); 2013,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10; 2014,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12 (III часть); 2015,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 (I часть); Собрание законодательства Республики Татарстан, 2019,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79 (часть I); 2020,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57 (часть I) следующие изменения:</w:t>
      </w:r>
    </w:p>
    <w:p w:rsidR="00B0536F" w:rsidRPr="00DD1994" w:rsidRDefault="00461EF6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1)</w:t>
      </w:r>
      <w:r w:rsidR="003A54CE">
        <w:rPr>
          <w:sz w:val="28"/>
          <w:szCs w:val="28"/>
        </w:rPr>
        <w:t xml:space="preserve"> </w:t>
      </w:r>
      <w:r w:rsidR="004F670D" w:rsidRPr="00DD1994">
        <w:rPr>
          <w:sz w:val="28"/>
          <w:szCs w:val="28"/>
        </w:rPr>
        <w:t>в приложении 1:</w:t>
      </w:r>
    </w:p>
    <w:p w:rsidR="00B0536F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а) в пункте 1</w:t>
      </w:r>
      <w:r w:rsidRPr="00DD1994">
        <w:rPr>
          <w:sz w:val="28"/>
          <w:szCs w:val="28"/>
          <w:vertAlign w:val="superscript"/>
        </w:rPr>
        <w:t>2</w:t>
      </w:r>
      <w:r w:rsidRPr="00DD1994">
        <w:rPr>
          <w:sz w:val="28"/>
          <w:szCs w:val="28"/>
        </w:rPr>
        <w:t>:</w:t>
      </w:r>
    </w:p>
    <w:p w:rsidR="00B0536F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шестой изложить в следующей редакции:</w:t>
      </w:r>
    </w:p>
    <w:p w:rsidR="00C90CAA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8D1022" w:rsidRPr="00DD1994">
        <w:rPr>
          <w:sz w:val="28"/>
          <w:szCs w:val="28"/>
        </w:rPr>
        <w:t>Ч</w:t>
      </w:r>
      <w:proofErr w:type="spellStart"/>
      <w:r w:rsidR="008D1022" w:rsidRPr="00DD1994">
        <w:rPr>
          <w:sz w:val="28"/>
          <w:szCs w:val="28"/>
          <w:vertAlign w:val="superscript"/>
          <w:lang w:val="en-US"/>
        </w:rPr>
        <w:t>i</w:t>
      </w:r>
      <w:r w:rsidR="008D1022" w:rsidRPr="00DD1994">
        <w:rPr>
          <w:sz w:val="28"/>
          <w:szCs w:val="28"/>
          <w:vertAlign w:val="subscript"/>
        </w:rPr>
        <w:t>гп</w:t>
      </w:r>
      <w:proofErr w:type="spellEnd"/>
      <w:r w:rsidR="008D1022" w:rsidRPr="00DD1994">
        <w:rPr>
          <w:sz w:val="28"/>
          <w:szCs w:val="28"/>
          <w:vertAlign w:val="subscript"/>
          <w:lang w:val="en-US"/>
        </w:rPr>
        <w:t>j</w:t>
      </w:r>
      <w:r w:rsidR="00461EF6" w:rsidRPr="00DD1994">
        <w:rPr>
          <w:sz w:val="28"/>
          <w:szCs w:val="28"/>
        </w:rPr>
        <w:t xml:space="preserve"> – </w:t>
      </w:r>
      <w:r w:rsidRPr="00DD1994">
        <w:rPr>
          <w:sz w:val="28"/>
          <w:szCs w:val="28"/>
        </w:rPr>
        <w:t>прогнозная численность населения j-го городского поселения</w:t>
      </w:r>
      <w:r w:rsidR="00CA5F8C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i-го муниципального района </w:t>
      </w:r>
      <w:r w:rsidR="00C67503" w:rsidRPr="00DD1994">
        <w:rPr>
          <w:sz w:val="28"/>
          <w:szCs w:val="28"/>
        </w:rPr>
        <w:t xml:space="preserve">на очередной финансовый год и плановый период </w:t>
      </w:r>
      <w:r w:rsidRPr="00DD1994">
        <w:rPr>
          <w:sz w:val="28"/>
          <w:szCs w:val="28"/>
        </w:rPr>
        <w:t xml:space="preserve">по данным органов местного самоуправления i-го муниципального района, формируемым на основании информации органа исполнительной власти Республики Татарстан, </w:t>
      </w:r>
      <w:r w:rsidR="00461EF6" w:rsidRPr="00DD1994">
        <w:rPr>
          <w:rFonts w:eastAsia="Calibri"/>
          <w:sz w:val="28"/>
          <w:szCs w:val="28"/>
        </w:rPr>
        <w:t>уполномоченного в области экономики</w:t>
      </w:r>
      <w:r w:rsidRPr="00DD1994">
        <w:rPr>
          <w:sz w:val="28"/>
          <w:szCs w:val="28"/>
        </w:rPr>
        <w:t>, о прогноз</w:t>
      </w:r>
      <w:r w:rsidR="00C67503" w:rsidRPr="00DD1994">
        <w:rPr>
          <w:sz w:val="28"/>
          <w:szCs w:val="28"/>
        </w:rPr>
        <w:t>ной</w:t>
      </w:r>
      <w:r w:rsidRPr="00DD1994">
        <w:rPr>
          <w:sz w:val="28"/>
          <w:szCs w:val="28"/>
        </w:rPr>
        <w:t xml:space="preserve"> численности населения i-го муниципального района на </w:t>
      </w:r>
      <w:r w:rsidR="00C67503" w:rsidRPr="00DD1994">
        <w:rPr>
          <w:sz w:val="28"/>
          <w:szCs w:val="28"/>
        </w:rPr>
        <w:t>соответствующий год</w:t>
      </w:r>
      <w:proofErr w:type="gramStart"/>
      <w:r w:rsidRPr="00DD1994">
        <w:rPr>
          <w:sz w:val="28"/>
          <w:szCs w:val="28"/>
        </w:rPr>
        <w:t>;»</w:t>
      </w:r>
      <w:proofErr w:type="gramEnd"/>
      <w:r w:rsidRPr="00DD1994">
        <w:rPr>
          <w:sz w:val="28"/>
          <w:szCs w:val="28"/>
        </w:rPr>
        <w:t>;</w:t>
      </w:r>
    </w:p>
    <w:p w:rsidR="00C90CAA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восьмой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proofErr w:type="spellStart"/>
      <w:r w:rsidRPr="00DD1994">
        <w:rPr>
          <w:sz w:val="28"/>
          <w:szCs w:val="28"/>
        </w:rPr>
        <w:t>n</w:t>
      </w:r>
      <w:proofErr w:type="spellEnd"/>
      <w:r w:rsidRPr="00DD1994">
        <w:rPr>
          <w:sz w:val="28"/>
          <w:szCs w:val="28"/>
        </w:rPr>
        <w:t xml:space="preserve"> </w:t>
      </w:r>
      <w:r w:rsidR="00461EF6" w:rsidRPr="00DD1994">
        <w:rPr>
          <w:sz w:val="28"/>
          <w:szCs w:val="28"/>
        </w:rPr>
        <w:t>–</w:t>
      </w:r>
      <w:r w:rsidRPr="00DD1994">
        <w:rPr>
          <w:sz w:val="28"/>
          <w:szCs w:val="28"/>
        </w:rPr>
        <w:t xml:space="preserve"> число городских поселений, входящих в состав i-го муниципального района, за исключением городских поселений, из бюджетов которых в очередном финансовом году и плановом периоде </w:t>
      </w:r>
      <w:r w:rsidR="00CF148E" w:rsidRPr="00DD1994">
        <w:rPr>
          <w:sz w:val="28"/>
          <w:szCs w:val="28"/>
        </w:rPr>
        <w:t>предусматривается перечисление</w:t>
      </w:r>
      <w:r w:rsidRPr="00DD1994">
        <w:rPr>
          <w:sz w:val="28"/>
          <w:szCs w:val="28"/>
        </w:rPr>
        <w:t xml:space="preserve"> субсиди</w:t>
      </w:r>
      <w:r w:rsidR="005D4B44" w:rsidRPr="00DD1994">
        <w:rPr>
          <w:sz w:val="28"/>
          <w:szCs w:val="28"/>
        </w:rPr>
        <w:t>й</w:t>
      </w:r>
      <w:r w:rsidRPr="00DD1994">
        <w:rPr>
          <w:sz w:val="28"/>
          <w:szCs w:val="28"/>
        </w:rPr>
        <w:t xml:space="preserve"> в бюджет Республики Татарстан в порядке, установленном </w:t>
      </w:r>
      <w:hyperlink r:id="rId8" w:history="1">
        <w:r w:rsidRPr="00DD1994">
          <w:rPr>
            <w:rStyle w:val="ad"/>
            <w:color w:val="auto"/>
            <w:sz w:val="28"/>
            <w:szCs w:val="28"/>
          </w:rPr>
          <w:t>статьей 44</w:t>
        </w:r>
        <w:r w:rsidRPr="00DD1994">
          <w:rPr>
            <w:rStyle w:val="ad"/>
            <w:color w:val="auto"/>
            <w:sz w:val="28"/>
            <w:szCs w:val="28"/>
            <w:vertAlign w:val="superscript"/>
          </w:rPr>
          <w:t>10</w:t>
        </w:r>
      </w:hyperlink>
      <w:r w:rsidRPr="00DD1994">
        <w:rPr>
          <w:sz w:val="28"/>
          <w:szCs w:val="28"/>
        </w:rPr>
        <w:t xml:space="preserve"> Бюджетного кодекса Республики Татарстан</w:t>
      </w:r>
      <w:proofErr w:type="gramStart"/>
      <w:r w:rsidRPr="00DD1994">
        <w:rPr>
          <w:sz w:val="28"/>
          <w:szCs w:val="28"/>
        </w:rPr>
        <w:t>.»;</w:t>
      </w:r>
      <w:proofErr w:type="gramEnd"/>
    </w:p>
    <w:p w:rsidR="004F670D" w:rsidRPr="00DD1994" w:rsidRDefault="004F670D" w:rsidP="00232D1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б) в пункте 1</w:t>
      </w:r>
      <w:r w:rsidRPr="00DD1994">
        <w:rPr>
          <w:sz w:val="28"/>
          <w:szCs w:val="28"/>
          <w:vertAlign w:val="superscript"/>
        </w:rPr>
        <w:t>3</w:t>
      </w:r>
      <w:r w:rsidRPr="00DD1994">
        <w:rPr>
          <w:sz w:val="28"/>
          <w:szCs w:val="28"/>
        </w:rPr>
        <w:t>:</w:t>
      </w:r>
    </w:p>
    <w:p w:rsidR="004F670D" w:rsidRPr="00DD1994" w:rsidRDefault="004F670D" w:rsidP="00232D1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шестой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B42488" w:rsidRPr="00DD1994">
        <w:rPr>
          <w:sz w:val="28"/>
          <w:szCs w:val="28"/>
        </w:rPr>
        <w:t>Ч</w:t>
      </w:r>
      <w:proofErr w:type="spellStart"/>
      <w:r w:rsidR="00B42488" w:rsidRPr="00DD1994">
        <w:rPr>
          <w:sz w:val="28"/>
          <w:szCs w:val="28"/>
          <w:vertAlign w:val="superscript"/>
          <w:lang w:val="en-US"/>
        </w:rPr>
        <w:t>i</w:t>
      </w:r>
      <w:r w:rsidR="00B42488" w:rsidRPr="00DD1994">
        <w:rPr>
          <w:sz w:val="28"/>
          <w:szCs w:val="28"/>
          <w:vertAlign w:val="subscript"/>
        </w:rPr>
        <w:t>сп</w:t>
      </w:r>
      <w:proofErr w:type="spellEnd"/>
      <w:r w:rsidR="00B42488" w:rsidRPr="00DD1994">
        <w:rPr>
          <w:sz w:val="28"/>
          <w:szCs w:val="28"/>
          <w:vertAlign w:val="subscript"/>
          <w:lang w:val="en-US"/>
        </w:rPr>
        <w:t>j</w:t>
      </w:r>
      <w:r w:rsidR="00B42488" w:rsidRPr="00DD1994">
        <w:rPr>
          <w:sz w:val="28"/>
          <w:szCs w:val="28"/>
        </w:rPr>
        <w:t xml:space="preserve"> </w:t>
      </w:r>
      <w:r w:rsidR="00A51503" w:rsidRPr="00DD1994">
        <w:rPr>
          <w:sz w:val="28"/>
          <w:szCs w:val="28"/>
        </w:rPr>
        <w:t xml:space="preserve">– </w:t>
      </w:r>
      <w:r w:rsidRPr="00DD1994">
        <w:rPr>
          <w:sz w:val="28"/>
          <w:szCs w:val="28"/>
        </w:rPr>
        <w:t>прогнозная численность населения j-го сельского поселения</w:t>
      </w:r>
      <w:r w:rsidR="00464784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i-го муниципального района </w:t>
      </w:r>
      <w:r w:rsidR="00C67503" w:rsidRPr="00DD1994">
        <w:rPr>
          <w:sz w:val="28"/>
          <w:szCs w:val="28"/>
        </w:rPr>
        <w:t xml:space="preserve">на очередной финансовый год и плановый период </w:t>
      </w:r>
      <w:r w:rsidRPr="00DD1994">
        <w:rPr>
          <w:sz w:val="28"/>
          <w:szCs w:val="28"/>
        </w:rPr>
        <w:t xml:space="preserve">по данным органов местного самоуправления i-го муниципального района, формируемым на основании информации органа исполнительной власти Республики Татарстан, </w:t>
      </w:r>
      <w:r w:rsidR="00A51503" w:rsidRPr="00DD1994">
        <w:rPr>
          <w:rFonts w:eastAsia="Calibri"/>
          <w:sz w:val="28"/>
          <w:szCs w:val="28"/>
        </w:rPr>
        <w:t>уполномоченного в области экономики</w:t>
      </w:r>
      <w:r w:rsidR="00ED5AC6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о прогноз</w:t>
      </w:r>
      <w:r w:rsidR="00C67503" w:rsidRPr="00DD1994">
        <w:rPr>
          <w:sz w:val="28"/>
          <w:szCs w:val="28"/>
        </w:rPr>
        <w:t>ной</w:t>
      </w:r>
      <w:r w:rsidRPr="00DD1994">
        <w:rPr>
          <w:sz w:val="28"/>
          <w:szCs w:val="28"/>
        </w:rPr>
        <w:t xml:space="preserve"> численности населения i-го муниципального района </w:t>
      </w:r>
      <w:r w:rsidR="00C67503" w:rsidRPr="00DD1994">
        <w:rPr>
          <w:sz w:val="28"/>
          <w:szCs w:val="28"/>
        </w:rPr>
        <w:t>на соответствующий год</w:t>
      </w:r>
      <w:proofErr w:type="gramStart"/>
      <w:r w:rsidRPr="00DD1994">
        <w:rPr>
          <w:sz w:val="28"/>
          <w:szCs w:val="28"/>
        </w:rPr>
        <w:t>;»</w:t>
      </w:r>
      <w:proofErr w:type="gramEnd"/>
      <w:r w:rsidRPr="00DD1994">
        <w:rPr>
          <w:sz w:val="28"/>
          <w:szCs w:val="28"/>
        </w:rPr>
        <w:t>;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lastRenderedPageBreak/>
        <w:t>абзац восьмой изложить в следующей редакции:</w:t>
      </w:r>
    </w:p>
    <w:p w:rsidR="00630B4B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5E34AC" w:rsidRPr="00DD1994">
        <w:rPr>
          <w:sz w:val="28"/>
          <w:szCs w:val="28"/>
          <w:lang w:val="en-US"/>
        </w:rPr>
        <w:t>s</w:t>
      </w:r>
      <w:r w:rsidRPr="00DD1994">
        <w:rPr>
          <w:sz w:val="28"/>
          <w:szCs w:val="28"/>
        </w:rPr>
        <w:t xml:space="preserve"> </w:t>
      </w:r>
      <w:r w:rsidR="00A51503" w:rsidRPr="00DD1994">
        <w:rPr>
          <w:sz w:val="28"/>
          <w:szCs w:val="28"/>
        </w:rPr>
        <w:t>–</w:t>
      </w:r>
      <w:r w:rsidRPr="00DD1994">
        <w:rPr>
          <w:sz w:val="28"/>
          <w:szCs w:val="28"/>
        </w:rPr>
        <w:t xml:space="preserve"> число сельских поселений, входящих в состав i-го муниципального района, за исключением сельских поселений, из бюджетов которых в очередном фин</w:t>
      </w:r>
      <w:r w:rsidR="00DE02C0" w:rsidRPr="00DD1994">
        <w:rPr>
          <w:sz w:val="28"/>
          <w:szCs w:val="28"/>
        </w:rPr>
        <w:t>ансовом году и плановом периоде</w:t>
      </w:r>
      <w:r w:rsidRPr="00DD1994">
        <w:rPr>
          <w:sz w:val="28"/>
          <w:szCs w:val="28"/>
        </w:rPr>
        <w:t xml:space="preserve"> </w:t>
      </w:r>
      <w:r w:rsidR="00CF148E" w:rsidRPr="00DD1994">
        <w:rPr>
          <w:sz w:val="28"/>
          <w:szCs w:val="28"/>
        </w:rPr>
        <w:t>предусматривается перечисление</w:t>
      </w:r>
      <w:r w:rsidRPr="00DD1994">
        <w:rPr>
          <w:sz w:val="28"/>
          <w:szCs w:val="28"/>
        </w:rPr>
        <w:t xml:space="preserve"> субсиди</w:t>
      </w:r>
      <w:r w:rsidR="005D4B44" w:rsidRPr="00DD1994">
        <w:rPr>
          <w:sz w:val="28"/>
          <w:szCs w:val="28"/>
        </w:rPr>
        <w:t>й</w:t>
      </w:r>
      <w:r w:rsidRPr="00DD1994">
        <w:rPr>
          <w:sz w:val="28"/>
          <w:szCs w:val="28"/>
        </w:rPr>
        <w:t xml:space="preserve"> в бюджет Республики Татарстан в порядке, установленном </w:t>
      </w:r>
      <w:hyperlink r:id="rId9" w:history="1">
        <w:r w:rsidRPr="00DD1994">
          <w:rPr>
            <w:rStyle w:val="ad"/>
            <w:color w:val="auto"/>
            <w:sz w:val="28"/>
            <w:szCs w:val="28"/>
          </w:rPr>
          <w:t>статьей 44</w:t>
        </w:r>
        <w:r w:rsidRPr="00DD1994">
          <w:rPr>
            <w:rStyle w:val="ad"/>
            <w:color w:val="auto"/>
            <w:sz w:val="28"/>
            <w:szCs w:val="28"/>
            <w:vertAlign w:val="superscript"/>
          </w:rPr>
          <w:t>10</w:t>
        </w:r>
      </w:hyperlink>
      <w:r w:rsidRPr="00DD1994">
        <w:rPr>
          <w:sz w:val="28"/>
          <w:szCs w:val="28"/>
        </w:rPr>
        <w:t xml:space="preserve"> Бюджетного кодекса Республики Татарстан</w:t>
      </w:r>
      <w:proofErr w:type="gramStart"/>
      <w:r w:rsidRPr="00DD1994">
        <w:rPr>
          <w:sz w:val="28"/>
          <w:szCs w:val="28"/>
        </w:rPr>
        <w:t>.»;</w:t>
      </w:r>
      <w:proofErr w:type="gramEnd"/>
    </w:p>
    <w:p w:rsidR="00630B4B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в) пункт 2</w:t>
      </w:r>
      <w:bookmarkStart w:id="2" w:name="sub_1002"/>
      <w:r w:rsidR="00630B4B" w:rsidRPr="00DD1994">
        <w:rPr>
          <w:sz w:val="28"/>
          <w:szCs w:val="28"/>
        </w:rPr>
        <w:t xml:space="preserve"> изложить в следующей редакции:</w:t>
      </w:r>
    </w:p>
    <w:p w:rsidR="004F670D" w:rsidRPr="00DD1994" w:rsidRDefault="00630B4B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«2.</w:t>
      </w:r>
      <w:r w:rsidR="003A54CE">
        <w:rPr>
          <w:sz w:val="28"/>
          <w:szCs w:val="28"/>
        </w:rPr>
        <w:t xml:space="preserve"> </w:t>
      </w:r>
      <w:proofErr w:type="gramStart"/>
      <w:r w:rsidR="004F670D" w:rsidRPr="00DD1994">
        <w:rPr>
          <w:sz w:val="28"/>
          <w:szCs w:val="28"/>
        </w:rPr>
        <w:t xml:space="preserve">Субвенции между муниципальными районами распределяются исходя из прогнозной численности </w:t>
      </w:r>
      <w:r w:rsidR="00F60316" w:rsidRPr="00DD1994">
        <w:rPr>
          <w:sz w:val="28"/>
          <w:szCs w:val="28"/>
        </w:rPr>
        <w:t>жителей</w:t>
      </w:r>
      <w:r w:rsidR="004F670D" w:rsidRPr="00DD1994">
        <w:rPr>
          <w:sz w:val="28"/>
          <w:szCs w:val="28"/>
        </w:rPr>
        <w:t xml:space="preserve"> городских, сельских поселений муниципального района на очередной финансовый год и плановый период по данным органов местного самоуправления муниципального района, формируемым на основании информации органа исполнительной власти Республики Татарстан, </w:t>
      </w:r>
      <w:r w:rsidR="00A51503" w:rsidRPr="00DD1994">
        <w:rPr>
          <w:rFonts w:eastAsia="Calibri"/>
          <w:sz w:val="28"/>
          <w:szCs w:val="28"/>
        </w:rPr>
        <w:t>уполномоченного в области экономики</w:t>
      </w:r>
      <w:r w:rsidR="00ED5AC6" w:rsidRPr="00DD1994">
        <w:rPr>
          <w:sz w:val="28"/>
          <w:szCs w:val="28"/>
        </w:rPr>
        <w:t>,</w:t>
      </w:r>
      <w:r w:rsidR="004F670D" w:rsidRPr="00DD1994">
        <w:rPr>
          <w:sz w:val="28"/>
          <w:szCs w:val="28"/>
        </w:rPr>
        <w:t xml:space="preserve"> о прогноз</w:t>
      </w:r>
      <w:r w:rsidR="00C67503" w:rsidRPr="00DD1994">
        <w:rPr>
          <w:sz w:val="28"/>
          <w:szCs w:val="28"/>
        </w:rPr>
        <w:t>ной</w:t>
      </w:r>
      <w:r w:rsidR="004F670D" w:rsidRPr="00DD1994">
        <w:rPr>
          <w:sz w:val="28"/>
          <w:szCs w:val="28"/>
        </w:rPr>
        <w:t xml:space="preserve"> численности населения муниципального района</w:t>
      </w:r>
      <w:r w:rsidR="00C67503" w:rsidRPr="00DD1994">
        <w:rPr>
          <w:sz w:val="28"/>
          <w:szCs w:val="28"/>
        </w:rPr>
        <w:t xml:space="preserve"> на соответствующий год</w:t>
      </w:r>
      <w:r w:rsidR="004F670D" w:rsidRPr="00DD1994">
        <w:rPr>
          <w:sz w:val="28"/>
          <w:szCs w:val="28"/>
        </w:rPr>
        <w:t>, за исключением городских, сельских поселений, из бюджетов которых</w:t>
      </w:r>
      <w:proofErr w:type="gramEnd"/>
      <w:r w:rsidR="004F670D" w:rsidRPr="00DD1994">
        <w:rPr>
          <w:sz w:val="28"/>
          <w:szCs w:val="28"/>
        </w:rPr>
        <w:t xml:space="preserve"> </w:t>
      </w:r>
      <w:r w:rsidR="00DE02C0" w:rsidRPr="00DD1994">
        <w:rPr>
          <w:sz w:val="28"/>
          <w:szCs w:val="28"/>
        </w:rPr>
        <w:t xml:space="preserve">в </w:t>
      </w:r>
      <w:r w:rsidR="004F670D" w:rsidRPr="00DD1994">
        <w:rPr>
          <w:sz w:val="28"/>
          <w:szCs w:val="28"/>
        </w:rPr>
        <w:t xml:space="preserve">очередном финансовом году и плановом периоде </w:t>
      </w:r>
      <w:r w:rsidR="00CF148E" w:rsidRPr="00DD1994">
        <w:rPr>
          <w:sz w:val="28"/>
          <w:szCs w:val="28"/>
        </w:rPr>
        <w:t>предусматривается перечисление</w:t>
      </w:r>
      <w:r w:rsidR="004F670D" w:rsidRPr="00DD1994">
        <w:rPr>
          <w:sz w:val="28"/>
          <w:szCs w:val="28"/>
        </w:rPr>
        <w:t xml:space="preserve"> субсиди</w:t>
      </w:r>
      <w:r w:rsidR="005D4B44" w:rsidRPr="00DD1994">
        <w:rPr>
          <w:sz w:val="28"/>
          <w:szCs w:val="28"/>
        </w:rPr>
        <w:t>й</w:t>
      </w:r>
      <w:r w:rsidR="004F670D" w:rsidRPr="00DD1994">
        <w:rPr>
          <w:sz w:val="28"/>
          <w:szCs w:val="28"/>
        </w:rPr>
        <w:t xml:space="preserve"> в бюджет Республики Татарстан в порядке, установленном </w:t>
      </w:r>
      <w:hyperlink r:id="rId10" w:history="1">
        <w:r w:rsidR="004F670D" w:rsidRPr="00DD1994">
          <w:rPr>
            <w:rStyle w:val="ad"/>
            <w:color w:val="auto"/>
            <w:sz w:val="28"/>
            <w:szCs w:val="28"/>
          </w:rPr>
          <w:t>статьей 44</w:t>
        </w:r>
        <w:r w:rsidR="004F670D" w:rsidRPr="00DD1994">
          <w:rPr>
            <w:rStyle w:val="ad"/>
            <w:color w:val="auto"/>
            <w:sz w:val="28"/>
            <w:szCs w:val="28"/>
            <w:vertAlign w:val="superscript"/>
          </w:rPr>
          <w:t>10</w:t>
        </w:r>
      </w:hyperlink>
      <w:r w:rsidR="004F670D" w:rsidRPr="00DD1994">
        <w:rPr>
          <w:sz w:val="28"/>
          <w:szCs w:val="28"/>
        </w:rPr>
        <w:t xml:space="preserve"> Бюджетного кодекса Республики Татарстан, в расчете на одного жителя</w:t>
      </w:r>
      <w:proofErr w:type="gramStart"/>
      <w:r w:rsidR="004F670D" w:rsidRPr="00DD1994">
        <w:rPr>
          <w:sz w:val="28"/>
          <w:szCs w:val="28"/>
        </w:rPr>
        <w:t>.»;</w:t>
      </w:r>
      <w:proofErr w:type="gramEnd"/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г) в пункте 4: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шестой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B42488" w:rsidRPr="00DD1994">
        <w:rPr>
          <w:sz w:val="28"/>
          <w:szCs w:val="28"/>
        </w:rPr>
        <w:t>Ч</w:t>
      </w:r>
      <w:proofErr w:type="spellStart"/>
      <w:r w:rsidR="00B42488" w:rsidRPr="00DD1994">
        <w:rPr>
          <w:sz w:val="28"/>
          <w:szCs w:val="28"/>
          <w:vertAlign w:val="superscript"/>
          <w:lang w:val="en-US"/>
        </w:rPr>
        <w:t>i</w:t>
      </w:r>
      <w:r w:rsidR="00B42488" w:rsidRPr="00DD1994">
        <w:rPr>
          <w:sz w:val="28"/>
          <w:szCs w:val="28"/>
          <w:vertAlign w:val="subscript"/>
        </w:rPr>
        <w:t>гп</w:t>
      </w:r>
      <w:proofErr w:type="spellEnd"/>
      <w:r w:rsidR="00B42488" w:rsidRPr="00DD1994">
        <w:rPr>
          <w:sz w:val="28"/>
          <w:szCs w:val="28"/>
          <w:vertAlign w:val="subscript"/>
          <w:lang w:val="en-US"/>
        </w:rPr>
        <w:t>j</w:t>
      </w:r>
      <w:r w:rsidR="00A51503" w:rsidRPr="00DD1994">
        <w:rPr>
          <w:sz w:val="28"/>
          <w:szCs w:val="28"/>
        </w:rPr>
        <w:t xml:space="preserve"> –</w:t>
      </w:r>
      <w:r w:rsidRPr="00DD1994">
        <w:rPr>
          <w:sz w:val="28"/>
          <w:szCs w:val="28"/>
        </w:rPr>
        <w:t xml:space="preserve"> прогнозная численность насе</w:t>
      </w:r>
      <w:r w:rsidR="003A54CE">
        <w:rPr>
          <w:sz w:val="28"/>
          <w:szCs w:val="28"/>
        </w:rPr>
        <w:t>ления j-го городского поселения</w:t>
      </w:r>
      <w:r w:rsidR="00464784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i-го муниципального района </w:t>
      </w:r>
      <w:r w:rsidR="00C67503" w:rsidRPr="00DD1994">
        <w:rPr>
          <w:sz w:val="28"/>
          <w:szCs w:val="28"/>
        </w:rPr>
        <w:t xml:space="preserve">на очередной финансовый год и плановый период </w:t>
      </w:r>
      <w:r w:rsidRPr="00DD1994">
        <w:rPr>
          <w:sz w:val="28"/>
          <w:szCs w:val="28"/>
        </w:rPr>
        <w:t xml:space="preserve">по данным органов местного самоуправления i-го муниципального района, формируемым на основании информации органа исполнительной власти Республики Татарстан, </w:t>
      </w:r>
      <w:r w:rsidR="00A51503" w:rsidRPr="00DD1994">
        <w:rPr>
          <w:rFonts w:eastAsia="Calibri"/>
          <w:sz w:val="28"/>
          <w:szCs w:val="28"/>
        </w:rPr>
        <w:t>уполномоченного в области экономики</w:t>
      </w:r>
      <w:r w:rsidR="00ED5AC6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о прогноз</w:t>
      </w:r>
      <w:r w:rsidR="00C67503" w:rsidRPr="00DD1994">
        <w:rPr>
          <w:sz w:val="28"/>
          <w:szCs w:val="28"/>
        </w:rPr>
        <w:t>ной</w:t>
      </w:r>
      <w:r w:rsidRPr="00DD1994">
        <w:rPr>
          <w:sz w:val="28"/>
          <w:szCs w:val="28"/>
        </w:rPr>
        <w:t xml:space="preserve"> численности населения i-го муниципального района </w:t>
      </w:r>
      <w:r w:rsidR="00C67503" w:rsidRPr="00DD1994">
        <w:rPr>
          <w:sz w:val="28"/>
          <w:szCs w:val="28"/>
        </w:rPr>
        <w:t>на соответствующий год</w:t>
      </w:r>
      <w:proofErr w:type="gramStart"/>
      <w:r w:rsidRPr="00DD1994">
        <w:rPr>
          <w:sz w:val="28"/>
          <w:szCs w:val="28"/>
        </w:rPr>
        <w:t>;»</w:t>
      </w:r>
      <w:proofErr w:type="gramEnd"/>
      <w:r w:rsidRPr="00DD1994">
        <w:rPr>
          <w:sz w:val="28"/>
          <w:szCs w:val="28"/>
        </w:rPr>
        <w:t>;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восьмой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proofErr w:type="spellStart"/>
      <w:r w:rsidRPr="00DD1994">
        <w:rPr>
          <w:sz w:val="28"/>
          <w:szCs w:val="28"/>
        </w:rPr>
        <w:t>n</w:t>
      </w:r>
      <w:proofErr w:type="spellEnd"/>
      <w:r w:rsidRPr="00DD1994">
        <w:rPr>
          <w:sz w:val="28"/>
          <w:szCs w:val="28"/>
        </w:rPr>
        <w:t xml:space="preserve"> </w:t>
      </w:r>
      <w:r w:rsidR="00A51503" w:rsidRPr="00DD1994">
        <w:rPr>
          <w:sz w:val="28"/>
          <w:szCs w:val="28"/>
        </w:rPr>
        <w:t>–</w:t>
      </w:r>
      <w:r w:rsidRPr="00DD1994">
        <w:rPr>
          <w:sz w:val="28"/>
          <w:szCs w:val="28"/>
        </w:rPr>
        <w:t xml:space="preserve"> число городских поселений, входящих в состав i-го муниципального района, за исключением городских поселений, из бюджетов которых в очередном финансовом году и плановом периоде </w:t>
      </w:r>
      <w:r w:rsidR="00CF148E" w:rsidRPr="00DD1994">
        <w:rPr>
          <w:sz w:val="28"/>
          <w:szCs w:val="28"/>
        </w:rPr>
        <w:t>предусматривается перечисление</w:t>
      </w:r>
      <w:r w:rsidRPr="00DD1994">
        <w:rPr>
          <w:sz w:val="28"/>
          <w:szCs w:val="28"/>
        </w:rPr>
        <w:t xml:space="preserve"> субсиди</w:t>
      </w:r>
      <w:r w:rsidR="005D4B44" w:rsidRPr="00DD1994">
        <w:rPr>
          <w:sz w:val="28"/>
          <w:szCs w:val="28"/>
        </w:rPr>
        <w:t>й</w:t>
      </w:r>
      <w:r w:rsidRPr="00DD1994">
        <w:rPr>
          <w:sz w:val="28"/>
          <w:szCs w:val="28"/>
        </w:rPr>
        <w:t xml:space="preserve"> в бюджет Республики Татарстан в порядке, установленном </w:t>
      </w:r>
      <w:hyperlink r:id="rId11" w:history="1">
        <w:r w:rsidRPr="00DD1994">
          <w:rPr>
            <w:rStyle w:val="ad"/>
            <w:color w:val="auto"/>
            <w:sz w:val="28"/>
            <w:szCs w:val="28"/>
          </w:rPr>
          <w:t>статьей 44</w:t>
        </w:r>
        <w:r w:rsidRPr="00DD1994">
          <w:rPr>
            <w:rStyle w:val="ad"/>
            <w:color w:val="auto"/>
            <w:sz w:val="28"/>
            <w:szCs w:val="28"/>
            <w:vertAlign w:val="superscript"/>
          </w:rPr>
          <w:t>10</w:t>
        </w:r>
      </w:hyperlink>
      <w:r w:rsidRPr="00DD1994">
        <w:rPr>
          <w:sz w:val="28"/>
          <w:szCs w:val="28"/>
        </w:rPr>
        <w:t xml:space="preserve"> Бюджетного кодекса Республики Татарстан</w:t>
      </w:r>
      <w:proofErr w:type="gramStart"/>
      <w:r w:rsidRPr="00DD1994">
        <w:rPr>
          <w:sz w:val="28"/>
          <w:szCs w:val="28"/>
        </w:rPr>
        <w:t>.»;</w:t>
      </w:r>
      <w:proofErr w:type="gramEnd"/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proofErr w:type="spellStart"/>
      <w:r w:rsidRPr="00DD1994">
        <w:rPr>
          <w:sz w:val="28"/>
          <w:szCs w:val="28"/>
        </w:rPr>
        <w:t>д</w:t>
      </w:r>
      <w:proofErr w:type="spellEnd"/>
      <w:r w:rsidRPr="00DD1994">
        <w:rPr>
          <w:sz w:val="28"/>
          <w:szCs w:val="28"/>
        </w:rPr>
        <w:t>) в пункте 5:</w:t>
      </w:r>
    </w:p>
    <w:p w:rsidR="00B0536F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шестой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B42488" w:rsidRPr="00DD1994">
        <w:rPr>
          <w:sz w:val="28"/>
          <w:szCs w:val="28"/>
        </w:rPr>
        <w:t>Ч</w:t>
      </w:r>
      <w:proofErr w:type="spellStart"/>
      <w:r w:rsidR="00B42488" w:rsidRPr="00DD1994">
        <w:rPr>
          <w:sz w:val="28"/>
          <w:szCs w:val="28"/>
          <w:vertAlign w:val="superscript"/>
          <w:lang w:val="en-US"/>
        </w:rPr>
        <w:t>i</w:t>
      </w:r>
      <w:r w:rsidR="00B42488" w:rsidRPr="00DD1994">
        <w:rPr>
          <w:sz w:val="28"/>
          <w:szCs w:val="28"/>
          <w:vertAlign w:val="subscript"/>
        </w:rPr>
        <w:t>сп</w:t>
      </w:r>
      <w:proofErr w:type="spellEnd"/>
      <w:r w:rsidR="00B42488" w:rsidRPr="00DD1994">
        <w:rPr>
          <w:sz w:val="28"/>
          <w:szCs w:val="28"/>
          <w:vertAlign w:val="subscript"/>
          <w:lang w:val="en-US"/>
        </w:rPr>
        <w:t>j</w:t>
      </w:r>
      <w:r w:rsidR="00A51503" w:rsidRPr="00DD1994">
        <w:rPr>
          <w:sz w:val="28"/>
          <w:szCs w:val="28"/>
        </w:rPr>
        <w:t xml:space="preserve"> –</w:t>
      </w:r>
      <w:r w:rsidRPr="00DD1994">
        <w:rPr>
          <w:sz w:val="28"/>
          <w:szCs w:val="28"/>
        </w:rPr>
        <w:t xml:space="preserve"> прогнозная численность населения j-го сельского поселения</w:t>
      </w:r>
      <w:r w:rsidR="00464784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>i-го муниципального района</w:t>
      </w:r>
      <w:r w:rsidR="00C67503" w:rsidRPr="00DD1994">
        <w:rPr>
          <w:sz w:val="28"/>
          <w:szCs w:val="28"/>
        </w:rPr>
        <w:t xml:space="preserve"> на очередной финансовый год и плановый период</w:t>
      </w:r>
      <w:r w:rsidRPr="00DD1994">
        <w:rPr>
          <w:sz w:val="28"/>
          <w:szCs w:val="28"/>
        </w:rPr>
        <w:t xml:space="preserve"> по данным органов местного самоуправления i-го муниципального района, формируемым на основании информации органа исполнительной власти Республики Татарстан, </w:t>
      </w:r>
      <w:r w:rsidR="00A51503" w:rsidRPr="00DD1994">
        <w:rPr>
          <w:rFonts w:eastAsia="Calibri"/>
          <w:sz w:val="28"/>
          <w:szCs w:val="28"/>
        </w:rPr>
        <w:t>уполномоченного в области экономики</w:t>
      </w:r>
      <w:r w:rsidR="00ED5AC6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о прогноз</w:t>
      </w:r>
      <w:r w:rsidR="004C56E5" w:rsidRPr="00DD1994">
        <w:rPr>
          <w:sz w:val="28"/>
          <w:szCs w:val="28"/>
        </w:rPr>
        <w:t xml:space="preserve">ной </w:t>
      </w:r>
      <w:r w:rsidRPr="00DD1994">
        <w:rPr>
          <w:sz w:val="28"/>
          <w:szCs w:val="28"/>
        </w:rPr>
        <w:t xml:space="preserve">численности населения i-го муниципального района </w:t>
      </w:r>
      <w:r w:rsidR="004C56E5" w:rsidRPr="00DD1994">
        <w:rPr>
          <w:sz w:val="28"/>
          <w:szCs w:val="28"/>
        </w:rPr>
        <w:t>на соответствующий год</w:t>
      </w:r>
      <w:proofErr w:type="gramStart"/>
      <w:r w:rsidRPr="00DD1994">
        <w:rPr>
          <w:sz w:val="28"/>
          <w:szCs w:val="28"/>
        </w:rPr>
        <w:t>;»</w:t>
      </w:r>
      <w:proofErr w:type="gramEnd"/>
      <w:r w:rsidRPr="00DD1994">
        <w:rPr>
          <w:sz w:val="28"/>
          <w:szCs w:val="28"/>
        </w:rPr>
        <w:t>;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восьмой изложить в следующей редакции:</w:t>
      </w:r>
    </w:p>
    <w:p w:rsidR="008F10CC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F7643E" w:rsidRPr="00DD1994">
        <w:rPr>
          <w:sz w:val="28"/>
          <w:szCs w:val="28"/>
          <w:lang w:val="en-US"/>
        </w:rPr>
        <w:t>s</w:t>
      </w:r>
      <w:r w:rsidRPr="00DD1994">
        <w:rPr>
          <w:sz w:val="28"/>
          <w:szCs w:val="28"/>
        </w:rPr>
        <w:t xml:space="preserve"> </w:t>
      </w:r>
      <w:r w:rsidR="00A51503" w:rsidRPr="00DD1994">
        <w:rPr>
          <w:sz w:val="28"/>
          <w:szCs w:val="28"/>
        </w:rPr>
        <w:t>–</w:t>
      </w:r>
      <w:r w:rsidRPr="00DD1994">
        <w:rPr>
          <w:sz w:val="28"/>
          <w:szCs w:val="28"/>
        </w:rPr>
        <w:t xml:space="preserve"> число сельских поселений, входящих в состав i-го муниципального района, за исключением сельских поселений, из бюджетов которых в очередном финансовом году и плановом периоде </w:t>
      </w:r>
      <w:r w:rsidR="00CF148E" w:rsidRPr="00DD1994">
        <w:rPr>
          <w:sz w:val="28"/>
          <w:szCs w:val="28"/>
        </w:rPr>
        <w:t>предусматривается перечисление</w:t>
      </w:r>
      <w:r w:rsidR="00A51503" w:rsidRPr="00DD1994">
        <w:rPr>
          <w:sz w:val="28"/>
          <w:szCs w:val="28"/>
        </w:rPr>
        <w:t xml:space="preserve"> субсиди</w:t>
      </w:r>
      <w:r w:rsidR="005D4B44" w:rsidRPr="00DD1994">
        <w:rPr>
          <w:sz w:val="28"/>
          <w:szCs w:val="28"/>
        </w:rPr>
        <w:t>й</w:t>
      </w:r>
      <w:r w:rsidR="00A51503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в </w:t>
      </w:r>
      <w:r w:rsidRPr="00DD1994">
        <w:rPr>
          <w:sz w:val="28"/>
          <w:szCs w:val="28"/>
        </w:rPr>
        <w:lastRenderedPageBreak/>
        <w:t xml:space="preserve">бюджет Республики Татарстан в порядке, установленном </w:t>
      </w:r>
      <w:hyperlink r:id="rId12" w:history="1">
        <w:r w:rsidRPr="00DD1994">
          <w:rPr>
            <w:rStyle w:val="ad"/>
            <w:color w:val="auto"/>
            <w:sz w:val="28"/>
            <w:szCs w:val="28"/>
          </w:rPr>
          <w:t>статьей 44</w:t>
        </w:r>
        <w:r w:rsidRPr="00DD1994">
          <w:rPr>
            <w:rStyle w:val="ad"/>
            <w:color w:val="auto"/>
            <w:sz w:val="28"/>
            <w:szCs w:val="28"/>
            <w:vertAlign w:val="superscript"/>
          </w:rPr>
          <w:t>10</w:t>
        </w:r>
      </w:hyperlink>
      <w:r w:rsidRPr="00DD1994">
        <w:rPr>
          <w:sz w:val="28"/>
          <w:szCs w:val="28"/>
        </w:rPr>
        <w:t xml:space="preserve"> Бюджетного кодекса Республики Татарстан</w:t>
      </w:r>
      <w:proofErr w:type="gramStart"/>
      <w:r w:rsidRPr="00DD1994">
        <w:rPr>
          <w:sz w:val="28"/>
          <w:szCs w:val="28"/>
        </w:rPr>
        <w:t>.»;</w:t>
      </w:r>
      <w:proofErr w:type="gramEnd"/>
    </w:p>
    <w:p w:rsidR="004F670D" w:rsidRPr="00DD1994" w:rsidRDefault="008F10CC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2)</w:t>
      </w:r>
      <w:r w:rsidR="003A54CE">
        <w:rPr>
          <w:sz w:val="28"/>
          <w:szCs w:val="28"/>
        </w:rPr>
        <w:t xml:space="preserve"> </w:t>
      </w:r>
      <w:r w:rsidR="004F670D" w:rsidRPr="00DD1994">
        <w:rPr>
          <w:sz w:val="28"/>
          <w:szCs w:val="28"/>
        </w:rPr>
        <w:t>в приложении 2:</w:t>
      </w:r>
    </w:p>
    <w:p w:rsidR="004F670D" w:rsidRPr="00DD1994" w:rsidRDefault="004F670D" w:rsidP="00232D12">
      <w:pPr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а) пункт 1</w:t>
      </w:r>
      <w:r w:rsidR="0058272B" w:rsidRPr="00DD1994">
        <w:rPr>
          <w:sz w:val="28"/>
          <w:szCs w:val="28"/>
        </w:rPr>
        <w:t xml:space="preserve"> изложить в следующей редакции</w:t>
      </w:r>
      <w:r w:rsidRPr="00DD1994">
        <w:rPr>
          <w:sz w:val="28"/>
          <w:szCs w:val="28"/>
        </w:rPr>
        <w:t>:</w:t>
      </w:r>
    </w:p>
    <w:p w:rsidR="0058272B" w:rsidRPr="00DD1994" w:rsidRDefault="0058272B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 xml:space="preserve">«1. </w:t>
      </w:r>
      <w:proofErr w:type="gramStart"/>
      <w:r w:rsidRPr="00DD1994">
        <w:rPr>
          <w:sz w:val="28"/>
          <w:szCs w:val="28"/>
        </w:rPr>
        <w:t xml:space="preserve">Органы местного самоуправления муниципальных районов распределяют дотации бюджетам городских поселений за счет части субвенции из бюджета Республики Татарстан на осуществление государственных полномочий Республики Татарстан по расчету и предоставлению дотаций бюджетам городских, сельских поселений за счет средств бюджета Республики Татарстан, предназначенной для предоставления дотаций бюджетам городских поселений (далее также </w:t>
      </w:r>
      <w:r w:rsidR="00A13360" w:rsidRPr="00DD1994">
        <w:rPr>
          <w:sz w:val="28"/>
          <w:szCs w:val="28"/>
        </w:rPr>
        <w:t>–</w:t>
      </w:r>
      <w:r w:rsidRPr="00DD1994">
        <w:rPr>
          <w:sz w:val="28"/>
          <w:szCs w:val="28"/>
        </w:rPr>
        <w:t xml:space="preserve"> дотации СГП)</w:t>
      </w:r>
      <w:r w:rsidR="0025395C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исходя из численности жителей согласно </w:t>
      </w:r>
      <w:hyperlink r:id="rId13" w:history="1">
        <w:r w:rsidRPr="00DD1994">
          <w:rPr>
            <w:sz w:val="28"/>
            <w:szCs w:val="28"/>
          </w:rPr>
          <w:t>пункту 2</w:t>
        </w:r>
      </w:hyperlink>
      <w:r w:rsidRPr="00DD1994">
        <w:rPr>
          <w:sz w:val="28"/>
          <w:szCs w:val="28"/>
        </w:rPr>
        <w:t xml:space="preserve"> настоящей Методики.</w:t>
      </w:r>
      <w:proofErr w:type="gramEnd"/>
    </w:p>
    <w:p w:rsidR="0058272B" w:rsidRPr="00DD1994" w:rsidRDefault="0058272B" w:rsidP="00232D1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D1994">
        <w:rPr>
          <w:sz w:val="28"/>
          <w:szCs w:val="28"/>
        </w:rPr>
        <w:t>Органы местного самоуправления муниципальных районов распределяют дотации бюджетам сельских поселений за счет части субвенции из бюджета Республики Татарстан на осуществление государственных полномочий Республики Татарстан по расчету и предоставлению дотаций бюджетам городских, сельских поселений за счет средств бюджета Республики Татарстан, предназначенной для предоставления дотаций бюджетам се</w:t>
      </w:r>
      <w:r w:rsidR="00A13360" w:rsidRPr="00DD1994">
        <w:rPr>
          <w:sz w:val="28"/>
          <w:szCs w:val="28"/>
        </w:rPr>
        <w:t xml:space="preserve">льских поселений (далее также – </w:t>
      </w:r>
      <w:r w:rsidRPr="00DD1994">
        <w:rPr>
          <w:sz w:val="28"/>
          <w:szCs w:val="28"/>
        </w:rPr>
        <w:t>дотации ССП)</w:t>
      </w:r>
      <w:r w:rsidR="0025395C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исходя из численности жителей согласно </w:t>
      </w:r>
      <w:hyperlink r:id="rId14" w:history="1">
        <w:r w:rsidRPr="00DD1994">
          <w:rPr>
            <w:sz w:val="28"/>
            <w:szCs w:val="28"/>
          </w:rPr>
          <w:t>пункту 10</w:t>
        </w:r>
      </w:hyperlink>
      <w:r w:rsidRPr="00DD1994">
        <w:rPr>
          <w:sz w:val="28"/>
          <w:szCs w:val="28"/>
        </w:rPr>
        <w:t xml:space="preserve"> настоящей Методики.»;</w:t>
      </w:r>
      <w:proofErr w:type="gramEnd"/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б) в пункте 2:</w:t>
      </w:r>
    </w:p>
    <w:p w:rsidR="00B0536F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шестой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B42488" w:rsidRPr="00DD1994">
        <w:rPr>
          <w:sz w:val="28"/>
          <w:szCs w:val="28"/>
        </w:rPr>
        <w:t>Ч</w:t>
      </w:r>
      <w:r w:rsidR="005D4B44" w:rsidRPr="00DD1994">
        <w:rPr>
          <w:sz w:val="28"/>
          <w:szCs w:val="28"/>
          <w:vertAlign w:val="superscript"/>
          <w:lang w:val="en-US"/>
        </w:rPr>
        <w:t>j</w:t>
      </w:r>
      <w:proofErr w:type="spellStart"/>
      <w:r w:rsidR="00B42488" w:rsidRPr="00DD1994">
        <w:rPr>
          <w:sz w:val="28"/>
          <w:szCs w:val="28"/>
          <w:vertAlign w:val="subscript"/>
        </w:rPr>
        <w:t>гп</w:t>
      </w:r>
      <w:proofErr w:type="spellEnd"/>
      <w:r w:rsidR="008F10CC" w:rsidRPr="00DD1994">
        <w:rPr>
          <w:sz w:val="28"/>
          <w:szCs w:val="28"/>
        </w:rPr>
        <w:t xml:space="preserve"> –</w:t>
      </w:r>
      <w:r w:rsidRPr="00DD1994">
        <w:rPr>
          <w:sz w:val="28"/>
          <w:szCs w:val="28"/>
        </w:rPr>
        <w:t xml:space="preserve"> прогнозная численность населения j-го городского поселения</w:t>
      </w:r>
      <w:r w:rsidR="00464784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>i-го муниципального района</w:t>
      </w:r>
      <w:r w:rsidR="0058272B" w:rsidRPr="00DD1994">
        <w:rPr>
          <w:sz w:val="28"/>
          <w:szCs w:val="28"/>
        </w:rPr>
        <w:t xml:space="preserve"> на очередной финансовый год и плановый период</w:t>
      </w:r>
      <w:r w:rsidRPr="00DD1994">
        <w:rPr>
          <w:sz w:val="28"/>
          <w:szCs w:val="28"/>
        </w:rPr>
        <w:t xml:space="preserve"> по данным органов местного самоуправления i-го муниципального района, формируемым на основании информации </w:t>
      </w:r>
      <w:r w:rsidR="006F0D9B" w:rsidRPr="00DD1994">
        <w:rPr>
          <w:sz w:val="28"/>
          <w:szCs w:val="28"/>
        </w:rPr>
        <w:t xml:space="preserve">органа исполнительной власти Республики Татарстан, </w:t>
      </w:r>
      <w:r w:rsidR="006F0D9B" w:rsidRPr="00DD1994">
        <w:rPr>
          <w:rFonts w:eastAsia="Calibri"/>
          <w:sz w:val="28"/>
          <w:szCs w:val="28"/>
        </w:rPr>
        <w:t>уполномоченного в области экономики</w:t>
      </w:r>
      <w:r w:rsidR="00ED5AC6" w:rsidRPr="00DD1994">
        <w:rPr>
          <w:sz w:val="28"/>
          <w:szCs w:val="28"/>
        </w:rPr>
        <w:t xml:space="preserve">, </w:t>
      </w:r>
      <w:r w:rsidRPr="00DD1994">
        <w:rPr>
          <w:sz w:val="28"/>
          <w:szCs w:val="28"/>
        </w:rPr>
        <w:t>о</w:t>
      </w:r>
      <w:r w:rsidR="0058272B" w:rsidRPr="00DD1994">
        <w:rPr>
          <w:sz w:val="28"/>
          <w:szCs w:val="28"/>
        </w:rPr>
        <w:t xml:space="preserve"> прогнозной </w:t>
      </w:r>
      <w:r w:rsidRPr="00DD1994">
        <w:rPr>
          <w:sz w:val="28"/>
          <w:szCs w:val="28"/>
        </w:rPr>
        <w:t xml:space="preserve">численности населения i-го муниципального района </w:t>
      </w:r>
      <w:r w:rsidR="0058272B" w:rsidRPr="00DD1994">
        <w:rPr>
          <w:sz w:val="28"/>
          <w:szCs w:val="28"/>
        </w:rPr>
        <w:t>на соответствующий год</w:t>
      </w:r>
      <w:proofErr w:type="gramStart"/>
      <w:r w:rsidRPr="00DD1994">
        <w:rPr>
          <w:sz w:val="28"/>
          <w:szCs w:val="28"/>
        </w:rPr>
        <w:t>;»</w:t>
      </w:r>
      <w:proofErr w:type="gramEnd"/>
      <w:r w:rsidRPr="00DD1994">
        <w:rPr>
          <w:sz w:val="28"/>
          <w:szCs w:val="28"/>
        </w:rPr>
        <w:t>;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седьмой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proofErr w:type="spellStart"/>
      <w:r w:rsidRPr="00DD1994">
        <w:rPr>
          <w:sz w:val="28"/>
          <w:szCs w:val="28"/>
        </w:rPr>
        <w:t>n</w:t>
      </w:r>
      <w:proofErr w:type="spellEnd"/>
      <w:r w:rsidRPr="00DD1994">
        <w:rPr>
          <w:sz w:val="28"/>
          <w:szCs w:val="28"/>
        </w:rPr>
        <w:t xml:space="preserve"> </w:t>
      </w:r>
      <w:r w:rsidR="008F10CC" w:rsidRPr="00DD1994">
        <w:rPr>
          <w:sz w:val="28"/>
          <w:szCs w:val="28"/>
        </w:rPr>
        <w:t>–</w:t>
      </w:r>
      <w:r w:rsidRPr="00DD1994">
        <w:rPr>
          <w:sz w:val="28"/>
          <w:szCs w:val="28"/>
        </w:rPr>
        <w:t xml:space="preserve"> число городских поселений, входящих в состав i-го муниципального района, за исключением городских поселений, из бюджетов которых в очередном финансовом году (очередном финансовом году и плановом периоде) </w:t>
      </w:r>
      <w:r w:rsidR="00CF148E" w:rsidRPr="00DD1994">
        <w:rPr>
          <w:sz w:val="28"/>
          <w:szCs w:val="28"/>
        </w:rPr>
        <w:t xml:space="preserve">предусматривается перечисление </w:t>
      </w:r>
      <w:r w:rsidRPr="00DD1994">
        <w:rPr>
          <w:sz w:val="28"/>
          <w:szCs w:val="28"/>
        </w:rPr>
        <w:t>субсиди</w:t>
      </w:r>
      <w:r w:rsidR="00A0063B" w:rsidRPr="00DD1994">
        <w:rPr>
          <w:sz w:val="28"/>
          <w:szCs w:val="28"/>
        </w:rPr>
        <w:t>й</w:t>
      </w:r>
      <w:r w:rsidRPr="00DD1994">
        <w:rPr>
          <w:sz w:val="28"/>
          <w:szCs w:val="28"/>
        </w:rPr>
        <w:t xml:space="preserve"> в бюджет Республики Татарстан в порядке, установленном </w:t>
      </w:r>
      <w:hyperlink r:id="rId15" w:history="1">
        <w:r w:rsidRPr="00DD1994">
          <w:rPr>
            <w:rStyle w:val="ad"/>
            <w:color w:val="auto"/>
            <w:sz w:val="28"/>
            <w:szCs w:val="28"/>
          </w:rPr>
          <w:t>статьей 44</w:t>
        </w:r>
        <w:r w:rsidRPr="00DD1994">
          <w:rPr>
            <w:rStyle w:val="ad"/>
            <w:color w:val="auto"/>
            <w:sz w:val="28"/>
            <w:szCs w:val="28"/>
            <w:vertAlign w:val="superscript"/>
          </w:rPr>
          <w:t>10</w:t>
        </w:r>
      </w:hyperlink>
      <w:r w:rsidRPr="00DD1994">
        <w:rPr>
          <w:sz w:val="28"/>
          <w:szCs w:val="28"/>
        </w:rPr>
        <w:t xml:space="preserve"> Бюджетного кодекса Республики Татарстан</w:t>
      </w:r>
      <w:proofErr w:type="gramStart"/>
      <w:r w:rsidRPr="00DD1994">
        <w:rPr>
          <w:sz w:val="28"/>
          <w:szCs w:val="28"/>
        </w:rPr>
        <w:t>.»;</w:t>
      </w:r>
      <w:proofErr w:type="gramEnd"/>
    </w:p>
    <w:p w:rsidR="004F670D" w:rsidRPr="00DD1994" w:rsidRDefault="006F0D9B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 xml:space="preserve">в) пункты 3 – </w:t>
      </w:r>
      <w:r w:rsidR="004F670D" w:rsidRPr="00DD1994">
        <w:rPr>
          <w:sz w:val="28"/>
          <w:szCs w:val="28"/>
        </w:rPr>
        <w:t>9 признать утратившими силу;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г) в пункте 10:</w:t>
      </w:r>
    </w:p>
    <w:p w:rsidR="00B0536F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шестой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B42488" w:rsidRPr="00DD1994">
        <w:rPr>
          <w:sz w:val="28"/>
          <w:szCs w:val="28"/>
        </w:rPr>
        <w:t>Ч</w:t>
      </w:r>
      <w:r w:rsidR="00A0063B" w:rsidRPr="00DD1994">
        <w:rPr>
          <w:sz w:val="28"/>
          <w:szCs w:val="28"/>
          <w:vertAlign w:val="superscript"/>
          <w:lang w:val="en-US"/>
        </w:rPr>
        <w:t>j</w:t>
      </w:r>
      <w:proofErr w:type="spellStart"/>
      <w:r w:rsidR="00B42488" w:rsidRPr="00DD1994">
        <w:rPr>
          <w:sz w:val="28"/>
          <w:szCs w:val="28"/>
          <w:vertAlign w:val="subscript"/>
        </w:rPr>
        <w:t>сп</w:t>
      </w:r>
      <w:proofErr w:type="spellEnd"/>
      <w:r w:rsidR="006F0D9B" w:rsidRPr="00DD1994">
        <w:rPr>
          <w:sz w:val="28"/>
          <w:szCs w:val="28"/>
        </w:rPr>
        <w:t xml:space="preserve"> –</w:t>
      </w:r>
      <w:r w:rsidRPr="00DD1994">
        <w:rPr>
          <w:sz w:val="28"/>
          <w:szCs w:val="28"/>
        </w:rPr>
        <w:t xml:space="preserve"> прогнозная численность населения j-го сельского поселения</w:t>
      </w:r>
      <w:r w:rsidR="00464784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i-го муниципального района </w:t>
      </w:r>
      <w:r w:rsidR="0058272B" w:rsidRPr="00DD1994">
        <w:rPr>
          <w:sz w:val="28"/>
          <w:szCs w:val="28"/>
        </w:rPr>
        <w:t xml:space="preserve">на очередной финансовый год и плановый период </w:t>
      </w:r>
      <w:r w:rsidRPr="00DD1994">
        <w:rPr>
          <w:sz w:val="28"/>
          <w:szCs w:val="28"/>
        </w:rPr>
        <w:t xml:space="preserve">по данным органов местного самоуправления i-го муниципального района, формируемым на основании информации органа исполнительной власти Республики Татарстан, </w:t>
      </w:r>
      <w:r w:rsidR="006F0D9B" w:rsidRPr="00DD1994">
        <w:rPr>
          <w:rFonts w:eastAsia="Calibri"/>
          <w:sz w:val="28"/>
          <w:szCs w:val="28"/>
        </w:rPr>
        <w:t>уполномоченного в области экономики</w:t>
      </w:r>
      <w:r w:rsidR="004149E8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о </w:t>
      </w:r>
      <w:r w:rsidR="0058272B" w:rsidRPr="00DD1994">
        <w:rPr>
          <w:sz w:val="28"/>
          <w:szCs w:val="28"/>
        </w:rPr>
        <w:t xml:space="preserve">прогнозной </w:t>
      </w:r>
      <w:r w:rsidRPr="00DD1994">
        <w:rPr>
          <w:sz w:val="28"/>
          <w:szCs w:val="28"/>
        </w:rPr>
        <w:t xml:space="preserve">численности населения i-го муниципального района </w:t>
      </w:r>
      <w:r w:rsidR="0058272B" w:rsidRPr="00DD1994">
        <w:rPr>
          <w:sz w:val="28"/>
          <w:szCs w:val="28"/>
        </w:rPr>
        <w:t>на соответствующий год</w:t>
      </w:r>
      <w:proofErr w:type="gramStart"/>
      <w:r w:rsidRPr="00DD1994">
        <w:rPr>
          <w:sz w:val="28"/>
          <w:szCs w:val="28"/>
        </w:rPr>
        <w:t>;»</w:t>
      </w:r>
      <w:proofErr w:type="gramEnd"/>
      <w:r w:rsidRPr="00DD1994">
        <w:rPr>
          <w:sz w:val="28"/>
          <w:szCs w:val="28"/>
        </w:rPr>
        <w:t>;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седьмой изложить в следующей редакции:</w:t>
      </w:r>
    </w:p>
    <w:p w:rsidR="004F670D" w:rsidRPr="00DD1994" w:rsidRDefault="004F670D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proofErr w:type="spellStart"/>
      <w:r w:rsidR="004D5E0A" w:rsidRPr="00DD1994">
        <w:rPr>
          <w:sz w:val="28"/>
          <w:szCs w:val="28"/>
        </w:rPr>
        <w:t>s</w:t>
      </w:r>
      <w:proofErr w:type="spellEnd"/>
      <w:r w:rsidRPr="00DD1994">
        <w:rPr>
          <w:sz w:val="28"/>
          <w:szCs w:val="28"/>
        </w:rPr>
        <w:t xml:space="preserve"> </w:t>
      </w:r>
      <w:r w:rsidR="006F0D9B" w:rsidRPr="00DD1994">
        <w:rPr>
          <w:sz w:val="28"/>
          <w:szCs w:val="28"/>
        </w:rPr>
        <w:t>–</w:t>
      </w:r>
      <w:r w:rsidRPr="00DD1994">
        <w:rPr>
          <w:sz w:val="28"/>
          <w:szCs w:val="28"/>
        </w:rPr>
        <w:t xml:space="preserve"> число сельских поселений, входящих в состав i-го муниципального района, за исключением сельских поселений, из бюджетов которых в очередном финансовом году (очередном финансовом году и плановом периоде) </w:t>
      </w:r>
      <w:r w:rsidR="00CF148E" w:rsidRPr="00DD1994">
        <w:rPr>
          <w:sz w:val="28"/>
          <w:szCs w:val="28"/>
        </w:rPr>
        <w:lastRenderedPageBreak/>
        <w:t>предусматривается перечисление</w:t>
      </w:r>
      <w:r w:rsidRPr="00DD1994">
        <w:rPr>
          <w:sz w:val="28"/>
          <w:szCs w:val="28"/>
        </w:rPr>
        <w:t xml:space="preserve"> субсиди</w:t>
      </w:r>
      <w:r w:rsidR="00721D38" w:rsidRPr="00DD1994">
        <w:rPr>
          <w:sz w:val="28"/>
          <w:szCs w:val="28"/>
        </w:rPr>
        <w:t>й</w:t>
      </w:r>
      <w:r w:rsidRPr="00DD1994">
        <w:rPr>
          <w:sz w:val="28"/>
          <w:szCs w:val="28"/>
        </w:rPr>
        <w:t xml:space="preserve"> в бюджет Республики Татарстан в порядке, установленном </w:t>
      </w:r>
      <w:hyperlink r:id="rId16" w:history="1">
        <w:r w:rsidRPr="00DD1994">
          <w:rPr>
            <w:rStyle w:val="ad"/>
            <w:color w:val="auto"/>
            <w:sz w:val="28"/>
            <w:szCs w:val="28"/>
          </w:rPr>
          <w:t>статьей 44</w:t>
        </w:r>
        <w:r w:rsidRPr="00DD1994">
          <w:rPr>
            <w:rStyle w:val="ad"/>
            <w:color w:val="auto"/>
            <w:sz w:val="28"/>
            <w:szCs w:val="28"/>
            <w:vertAlign w:val="superscript"/>
          </w:rPr>
          <w:t>10</w:t>
        </w:r>
      </w:hyperlink>
      <w:r w:rsidRPr="00DD1994">
        <w:rPr>
          <w:sz w:val="28"/>
          <w:szCs w:val="28"/>
        </w:rPr>
        <w:t xml:space="preserve"> Бюджетного кодекса Республики Татарстан</w:t>
      </w:r>
      <w:proofErr w:type="gramStart"/>
      <w:r w:rsidRPr="00DD1994">
        <w:rPr>
          <w:sz w:val="28"/>
          <w:szCs w:val="28"/>
        </w:rPr>
        <w:t>.»;</w:t>
      </w:r>
      <w:proofErr w:type="gramEnd"/>
    </w:p>
    <w:p w:rsidR="006C59FB" w:rsidRPr="00DD1994" w:rsidRDefault="006F0D9B" w:rsidP="00232D12">
      <w:pPr>
        <w:ind w:firstLine="709"/>
        <w:jc w:val="both"/>
        <w:rPr>
          <w:sz w:val="28"/>
          <w:szCs w:val="28"/>
        </w:rPr>
      </w:pPr>
      <w:proofErr w:type="spellStart"/>
      <w:r w:rsidRPr="00DD1994">
        <w:rPr>
          <w:sz w:val="28"/>
          <w:szCs w:val="28"/>
        </w:rPr>
        <w:t>д</w:t>
      </w:r>
      <w:proofErr w:type="spellEnd"/>
      <w:r w:rsidRPr="00DD1994">
        <w:rPr>
          <w:sz w:val="28"/>
          <w:szCs w:val="28"/>
        </w:rPr>
        <w:t xml:space="preserve">) пункты 11 – </w:t>
      </w:r>
      <w:r w:rsidR="006C59FB" w:rsidRPr="00DD1994">
        <w:rPr>
          <w:sz w:val="28"/>
          <w:szCs w:val="28"/>
        </w:rPr>
        <w:t>17 признать утратившими силу;</w:t>
      </w:r>
    </w:p>
    <w:p w:rsidR="006C59FB" w:rsidRPr="00DD1994" w:rsidRDefault="006C59FB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е) в абзаце шестом пункта 19 слова «на очередной финансовый год» заменить словами «на очередной финансовый год (очередной финансовый год и плановый период)»;</w:t>
      </w:r>
    </w:p>
    <w:p w:rsidR="00B0536F" w:rsidRPr="00DD1994" w:rsidRDefault="00C27E4E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ж) в абзаце шестом пункта 20 слова «на очередной финансовый год» заменить словами «на очередной финансовый год (очередной финансовый год и плановый период)»;</w:t>
      </w:r>
    </w:p>
    <w:p w:rsidR="00D362F7" w:rsidRPr="00DD1994" w:rsidRDefault="006F0D9B" w:rsidP="00232D12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3)</w:t>
      </w:r>
      <w:r w:rsidR="003A54CE">
        <w:rPr>
          <w:sz w:val="28"/>
          <w:szCs w:val="28"/>
        </w:rPr>
        <w:t xml:space="preserve"> </w:t>
      </w:r>
      <w:r w:rsidR="004F670D" w:rsidRPr="00DD1994">
        <w:rPr>
          <w:sz w:val="28"/>
          <w:szCs w:val="28"/>
        </w:rPr>
        <w:t xml:space="preserve">в </w:t>
      </w:r>
      <w:r w:rsidR="005C4B79" w:rsidRPr="00DD1994">
        <w:rPr>
          <w:sz w:val="28"/>
          <w:szCs w:val="28"/>
        </w:rPr>
        <w:t xml:space="preserve">таблице </w:t>
      </w:r>
      <w:r w:rsidR="004F670D" w:rsidRPr="00DD1994">
        <w:rPr>
          <w:sz w:val="28"/>
          <w:szCs w:val="28"/>
        </w:rPr>
        <w:t>приложен</w:t>
      </w:r>
      <w:r w:rsidR="005C4B79" w:rsidRPr="00DD1994">
        <w:rPr>
          <w:sz w:val="28"/>
          <w:szCs w:val="28"/>
        </w:rPr>
        <w:t>ия</w:t>
      </w:r>
      <w:r w:rsidR="004F670D" w:rsidRPr="00DD1994">
        <w:rPr>
          <w:sz w:val="28"/>
          <w:szCs w:val="28"/>
        </w:rPr>
        <w:t xml:space="preserve"> 3 </w:t>
      </w:r>
      <w:r w:rsidR="005C4B79" w:rsidRPr="00DD1994">
        <w:rPr>
          <w:sz w:val="28"/>
          <w:szCs w:val="28"/>
        </w:rPr>
        <w:t>слова</w:t>
      </w:r>
      <w:r w:rsidR="004F670D" w:rsidRPr="00DD1994">
        <w:rPr>
          <w:sz w:val="28"/>
          <w:szCs w:val="28"/>
        </w:rPr>
        <w:t xml:space="preserve"> «Численность жителей поселения</w:t>
      </w:r>
      <w:r w:rsidR="005C4B79" w:rsidRPr="00DD1994">
        <w:rPr>
          <w:sz w:val="28"/>
          <w:szCs w:val="28"/>
        </w:rPr>
        <w:t>» заменить словами «</w:t>
      </w:r>
      <w:r w:rsidR="004F670D" w:rsidRPr="00DD1994">
        <w:rPr>
          <w:sz w:val="28"/>
          <w:szCs w:val="28"/>
        </w:rPr>
        <w:t xml:space="preserve">Прогнозная численность </w:t>
      </w:r>
      <w:r w:rsidR="000B3845" w:rsidRPr="00DD1994">
        <w:rPr>
          <w:sz w:val="28"/>
          <w:szCs w:val="28"/>
        </w:rPr>
        <w:t>жителей</w:t>
      </w:r>
      <w:r w:rsidR="004F670D" w:rsidRPr="00DD1994">
        <w:rPr>
          <w:sz w:val="28"/>
          <w:szCs w:val="28"/>
        </w:rPr>
        <w:t xml:space="preserve"> поселения на ___ год».</w:t>
      </w:r>
      <w:bookmarkEnd w:id="2"/>
    </w:p>
    <w:p w:rsidR="004F670D" w:rsidRPr="00DD1994" w:rsidRDefault="00DA0D29" w:rsidP="00232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2</w:t>
      </w:r>
    </w:p>
    <w:p w:rsidR="00630B4B" w:rsidRPr="00DD1994" w:rsidRDefault="00B16240" w:rsidP="00232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proofErr w:type="gramStart"/>
      <w:r w:rsidRPr="00DD1994">
        <w:rPr>
          <w:sz w:val="28"/>
          <w:szCs w:val="28"/>
        </w:rPr>
        <w:t>Внести в приложени</w:t>
      </w:r>
      <w:r w:rsidR="00D153BF" w:rsidRPr="00DD1994">
        <w:rPr>
          <w:sz w:val="28"/>
          <w:szCs w:val="28"/>
        </w:rPr>
        <w:t>е</w:t>
      </w:r>
      <w:r w:rsidRPr="00DD1994">
        <w:rPr>
          <w:sz w:val="28"/>
          <w:szCs w:val="28"/>
        </w:rPr>
        <w:t xml:space="preserve"> к Закону Республики Та</w:t>
      </w:r>
      <w:r w:rsidR="00630B4B" w:rsidRPr="00DD1994">
        <w:rPr>
          <w:sz w:val="28"/>
          <w:szCs w:val="28"/>
        </w:rPr>
        <w:t xml:space="preserve">тарстан от 30 декабря 2005 года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143-ЗРТ «</w:t>
      </w:r>
      <w:r w:rsidRPr="00DD1994">
        <w:rPr>
          <w:sz w:val="28"/>
          <w:szCs w:val="28"/>
          <w:shd w:val="clear" w:color="auto" w:fill="FFFFFF"/>
        </w:rPr>
        <w:t xml:space="preserve">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комиссий по делам несовершеннолетних и защите их прав» (Ведомости Государственного Совета Татарстана, 2005,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12 (IV часть); 2010,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7 (II часть);</w:t>
      </w:r>
      <w:proofErr w:type="gramEnd"/>
      <w:r w:rsidRPr="00DD1994">
        <w:rPr>
          <w:sz w:val="28"/>
          <w:szCs w:val="28"/>
          <w:shd w:val="clear" w:color="auto" w:fill="FFFFFF"/>
        </w:rPr>
        <w:t xml:space="preserve"> 2012,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12 (I часть); 2013,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10; Собрание законодательства Республики Татарстан, 2019,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19 (ча</w:t>
      </w:r>
      <w:r w:rsidR="00A13360" w:rsidRPr="00DD1994">
        <w:rPr>
          <w:sz w:val="28"/>
          <w:szCs w:val="28"/>
          <w:shd w:val="clear" w:color="auto" w:fill="FFFFFF"/>
        </w:rPr>
        <w:t>сть I)</w:t>
      </w:r>
      <w:r w:rsidR="00721D38" w:rsidRPr="00DD1994">
        <w:rPr>
          <w:sz w:val="28"/>
          <w:szCs w:val="28"/>
          <w:shd w:val="clear" w:color="auto" w:fill="FFFFFF"/>
        </w:rPr>
        <w:t>,</w:t>
      </w:r>
      <w:r w:rsidR="003A54CE">
        <w:rPr>
          <w:sz w:val="28"/>
          <w:szCs w:val="28"/>
          <w:shd w:val="clear" w:color="auto" w:fill="FFFFFF"/>
        </w:rPr>
        <w:t xml:space="preserve"> №</w:t>
      </w:r>
      <w:r w:rsidRPr="00DD1994">
        <w:rPr>
          <w:sz w:val="28"/>
          <w:szCs w:val="28"/>
          <w:shd w:val="clear" w:color="auto" w:fill="FFFFFF"/>
        </w:rPr>
        <w:t xml:space="preserve">79 (часть I); 2020,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57 (часть I),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87 (часть I) </w:t>
      </w:r>
      <w:r w:rsidR="00D153BF" w:rsidRPr="00DD1994">
        <w:rPr>
          <w:sz w:val="28"/>
          <w:szCs w:val="28"/>
          <w:shd w:val="clear" w:color="auto" w:fill="FFFFFF"/>
        </w:rPr>
        <w:t xml:space="preserve">следующие </w:t>
      </w:r>
      <w:r w:rsidRPr="00DD1994">
        <w:rPr>
          <w:sz w:val="28"/>
          <w:szCs w:val="28"/>
          <w:shd w:val="clear" w:color="auto" w:fill="FFFFFF"/>
        </w:rPr>
        <w:t>изменени</w:t>
      </w:r>
      <w:r w:rsidR="00D153BF" w:rsidRPr="00DD1994">
        <w:rPr>
          <w:sz w:val="28"/>
          <w:szCs w:val="28"/>
          <w:shd w:val="clear" w:color="auto" w:fill="FFFFFF"/>
        </w:rPr>
        <w:t>я:</w:t>
      </w:r>
    </w:p>
    <w:p w:rsidR="00630B4B" w:rsidRPr="00DD1994" w:rsidRDefault="00630B4B" w:rsidP="00232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1)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D153BF" w:rsidRPr="00DD1994">
        <w:rPr>
          <w:sz w:val="28"/>
          <w:szCs w:val="28"/>
          <w:shd w:val="clear" w:color="auto" w:fill="FFFFFF"/>
        </w:rPr>
        <w:t xml:space="preserve">абзац пятый пункта 3 </w:t>
      </w:r>
      <w:r w:rsidR="005B7D08" w:rsidRPr="00DD1994">
        <w:rPr>
          <w:sz w:val="28"/>
          <w:szCs w:val="28"/>
          <w:shd w:val="clear" w:color="auto" w:fill="FFFFFF"/>
        </w:rPr>
        <w:t>изложи</w:t>
      </w:r>
      <w:r w:rsidR="00D153BF" w:rsidRPr="00DD1994">
        <w:rPr>
          <w:sz w:val="28"/>
          <w:szCs w:val="28"/>
          <w:shd w:val="clear" w:color="auto" w:fill="FFFFFF"/>
        </w:rPr>
        <w:t>ть</w:t>
      </w:r>
      <w:r w:rsidR="004149E8" w:rsidRPr="00DD1994">
        <w:rPr>
          <w:sz w:val="28"/>
          <w:szCs w:val="28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>в следующей редакции:</w:t>
      </w:r>
    </w:p>
    <w:p w:rsidR="00630B4B" w:rsidRPr="00DD1994" w:rsidRDefault="005B7D08" w:rsidP="00232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proofErr w:type="spellStart"/>
      <w:r w:rsidR="006C0DAF" w:rsidRPr="00DD1994">
        <w:rPr>
          <w:bCs/>
          <w:sz w:val="28"/>
          <w:szCs w:val="28"/>
        </w:rPr>
        <w:t>Ч</w:t>
      </w:r>
      <w:r w:rsidR="006C0DAF" w:rsidRPr="00DD1994">
        <w:rPr>
          <w:bCs/>
          <w:sz w:val="28"/>
          <w:szCs w:val="28"/>
          <w:vertAlign w:val="subscript"/>
        </w:rPr>
        <w:t>i</w:t>
      </w:r>
      <w:proofErr w:type="spellEnd"/>
      <w:r w:rsidR="00630B4B" w:rsidRPr="00DD1994">
        <w:rPr>
          <w:bCs/>
          <w:sz w:val="28"/>
          <w:szCs w:val="28"/>
        </w:rPr>
        <w:t xml:space="preserve"> – </w:t>
      </w:r>
      <w:r w:rsidR="006C0DAF" w:rsidRPr="00DD1994">
        <w:rPr>
          <w:bCs/>
          <w:sz w:val="28"/>
          <w:szCs w:val="28"/>
        </w:rPr>
        <w:t>нормативн</w:t>
      </w:r>
      <w:r w:rsidR="004149E8" w:rsidRPr="00DD1994">
        <w:rPr>
          <w:bCs/>
          <w:sz w:val="28"/>
          <w:szCs w:val="28"/>
        </w:rPr>
        <w:t>ая</w:t>
      </w:r>
      <w:r w:rsidR="006C0DAF" w:rsidRPr="00DD1994">
        <w:rPr>
          <w:bCs/>
          <w:sz w:val="28"/>
          <w:szCs w:val="28"/>
        </w:rPr>
        <w:t xml:space="preserve"> </w:t>
      </w:r>
      <w:r w:rsidR="004149E8" w:rsidRPr="00DD1994">
        <w:rPr>
          <w:bCs/>
          <w:sz w:val="28"/>
          <w:szCs w:val="28"/>
        </w:rPr>
        <w:t>численность</w:t>
      </w:r>
      <w:r w:rsidR="006C0DAF" w:rsidRPr="00DD1994">
        <w:rPr>
          <w:bCs/>
          <w:sz w:val="28"/>
          <w:szCs w:val="28"/>
        </w:rPr>
        <w:t xml:space="preserve"> специалистов муниципальной комиссии</w:t>
      </w:r>
      <w:r w:rsidR="00464784" w:rsidRPr="00DD1994">
        <w:rPr>
          <w:bCs/>
          <w:sz w:val="28"/>
          <w:szCs w:val="28"/>
        </w:rPr>
        <w:t xml:space="preserve"> </w:t>
      </w:r>
      <w:r w:rsidR="006C0DAF" w:rsidRPr="00DD1994">
        <w:rPr>
          <w:bCs/>
          <w:sz w:val="28"/>
          <w:szCs w:val="28"/>
        </w:rPr>
        <w:t>в i-м муниципальном образовании, определяем</w:t>
      </w:r>
      <w:r w:rsidR="004149E8" w:rsidRPr="00DD1994">
        <w:rPr>
          <w:bCs/>
          <w:sz w:val="28"/>
          <w:szCs w:val="28"/>
        </w:rPr>
        <w:t>ая</w:t>
      </w:r>
      <w:r w:rsidR="006C0DAF" w:rsidRPr="00DD1994">
        <w:rPr>
          <w:bCs/>
          <w:sz w:val="28"/>
          <w:szCs w:val="28"/>
        </w:rPr>
        <w:t xml:space="preserve"> в порядке, устанавливаемом Кабинетом Министров Республики Татарстан</w:t>
      </w:r>
      <w:proofErr w:type="gramStart"/>
      <w:r w:rsidR="006C0DAF" w:rsidRPr="00DD1994">
        <w:rPr>
          <w:bCs/>
          <w:sz w:val="28"/>
          <w:szCs w:val="28"/>
        </w:rPr>
        <w:t>.</w:t>
      </w:r>
      <w:r w:rsidRPr="00DD1994">
        <w:rPr>
          <w:sz w:val="28"/>
          <w:szCs w:val="28"/>
        </w:rPr>
        <w:t>»</w:t>
      </w:r>
      <w:r w:rsidR="00D153BF" w:rsidRPr="00DD1994">
        <w:rPr>
          <w:sz w:val="28"/>
          <w:szCs w:val="28"/>
        </w:rPr>
        <w:t>;</w:t>
      </w:r>
      <w:proofErr w:type="gramEnd"/>
    </w:p>
    <w:p w:rsidR="00630B4B" w:rsidRPr="00DD1994" w:rsidRDefault="00630B4B" w:rsidP="00232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994">
        <w:rPr>
          <w:sz w:val="28"/>
          <w:szCs w:val="28"/>
        </w:rPr>
        <w:t>2)</w:t>
      </w:r>
      <w:r w:rsidR="003A54CE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абзацы четвертый – </w:t>
      </w:r>
      <w:r w:rsidR="007F27A4" w:rsidRPr="00DD1994">
        <w:rPr>
          <w:sz w:val="28"/>
          <w:szCs w:val="28"/>
        </w:rPr>
        <w:t>шестой пункта</w:t>
      </w:r>
      <w:r w:rsidR="00132BEF" w:rsidRPr="00DD1994">
        <w:rPr>
          <w:sz w:val="28"/>
          <w:szCs w:val="28"/>
        </w:rPr>
        <w:t xml:space="preserve"> 4</w:t>
      </w:r>
      <w:r w:rsidR="007F27A4" w:rsidRPr="00DD1994">
        <w:rPr>
          <w:sz w:val="28"/>
          <w:szCs w:val="28"/>
        </w:rPr>
        <w:t xml:space="preserve"> изложить в следующей редакции</w:t>
      </w:r>
      <w:r w:rsidR="00132BEF" w:rsidRPr="00DD1994">
        <w:rPr>
          <w:sz w:val="28"/>
          <w:szCs w:val="28"/>
        </w:rPr>
        <w:t>:</w:t>
      </w:r>
    </w:p>
    <w:p w:rsidR="00630B4B" w:rsidRPr="00DD1994" w:rsidRDefault="00630B4B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«</w:t>
      </w:r>
      <w:proofErr w:type="spellStart"/>
      <w:r w:rsidR="00132BEF" w:rsidRPr="00DD1994">
        <w:rPr>
          <w:rFonts w:eastAsia="Calibri"/>
          <w:sz w:val="28"/>
          <w:szCs w:val="28"/>
        </w:rPr>
        <w:t>Z</w:t>
      </w:r>
      <w:r w:rsidR="00132BEF" w:rsidRPr="00DD1994">
        <w:rPr>
          <w:rFonts w:eastAsia="Calibri"/>
          <w:sz w:val="28"/>
          <w:szCs w:val="28"/>
          <w:vertAlign w:val="subscript"/>
        </w:rPr>
        <w:t>i</w:t>
      </w:r>
      <w:proofErr w:type="spellEnd"/>
      <w:r w:rsidRPr="00DD1994">
        <w:rPr>
          <w:rFonts w:eastAsia="Calibri"/>
          <w:sz w:val="28"/>
          <w:szCs w:val="28"/>
        </w:rPr>
        <w:t xml:space="preserve"> </w:t>
      </w:r>
      <w:r w:rsidR="00132BEF" w:rsidRPr="00DD1994">
        <w:rPr>
          <w:rFonts w:eastAsia="Calibri"/>
          <w:sz w:val="28"/>
          <w:szCs w:val="28"/>
        </w:rPr>
        <w:t xml:space="preserve">– нормативные затраты на оплату труда одного специалиста муниципальной комиссии в i-м муниципальном образовании, </w:t>
      </w:r>
      <w:r w:rsidR="006D2E24" w:rsidRPr="00DD1994">
        <w:rPr>
          <w:rFonts w:eastAsia="Calibri"/>
          <w:sz w:val="28"/>
          <w:szCs w:val="28"/>
        </w:rPr>
        <w:t xml:space="preserve">определяемые в соответствии с нормативными правовыми актами Республики Татарстан </w:t>
      </w:r>
      <w:r w:rsidR="00132BEF" w:rsidRPr="00DD1994">
        <w:rPr>
          <w:rFonts w:eastAsia="Calibri"/>
          <w:sz w:val="28"/>
          <w:szCs w:val="28"/>
        </w:rPr>
        <w:t>по должности:</w:t>
      </w:r>
    </w:p>
    <w:p w:rsidR="00630B4B" w:rsidRPr="00DD1994" w:rsidRDefault="00630B4B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«</w:t>
      </w:r>
      <w:r w:rsidR="006D2E24" w:rsidRPr="00DD1994">
        <w:rPr>
          <w:sz w:val="28"/>
          <w:szCs w:val="28"/>
        </w:rPr>
        <w:t>главный специалист</w:t>
      </w:r>
      <w:r w:rsidR="007F27A4" w:rsidRPr="00DD1994">
        <w:rPr>
          <w:sz w:val="28"/>
          <w:szCs w:val="28"/>
        </w:rPr>
        <w:t>»</w:t>
      </w:r>
      <w:r w:rsidR="006D2E24" w:rsidRPr="00DD1994">
        <w:rPr>
          <w:sz w:val="28"/>
          <w:szCs w:val="28"/>
        </w:rPr>
        <w:t xml:space="preserve"> – для ответственного сек</w:t>
      </w:r>
      <w:r w:rsidR="007F27A4" w:rsidRPr="00DD1994">
        <w:rPr>
          <w:sz w:val="28"/>
          <w:szCs w:val="28"/>
        </w:rPr>
        <w:t>ретаря муниципальной комиссии по делам несовершеннолетних и защите их прав;</w:t>
      </w:r>
    </w:p>
    <w:p w:rsidR="006D2E24" w:rsidRPr="00DD1994" w:rsidRDefault="00630B4B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«</w:t>
      </w:r>
      <w:r w:rsidR="006D2E24" w:rsidRPr="00DD1994">
        <w:rPr>
          <w:sz w:val="28"/>
          <w:szCs w:val="28"/>
        </w:rPr>
        <w:t>ведущий специалист</w:t>
      </w:r>
      <w:r w:rsidR="007F27A4" w:rsidRPr="00DD1994">
        <w:rPr>
          <w:sz w:val="28"/>
          <w:szCs w:val="28"/>
        </w:rPr>
        <w:t>»</w:t>
      </w:r>
      <w:r w:rsidR="006D2E24" w:rsidRPr="00DD1994">
        <w:rPr>
          <w:sz w:val="28"/>
          <w:szCs w:val="28"/>
        </w:rPr>
        <w:t xml:space="preserve"> – для специалиста муниципальной комиссии по делам несовершеннолетних и защите их прав</w:t>
      </w:r>
      <w:proofErr w:type="gramStart"/>
      <w:r w:rsidR="006D2E24" w:rsidRPr="00DD1994">
        <w:rPr>
          <w:sz w:val="28"/>
          <w:szCs w:val="28"/>
        </w:rPr>
        <w:t>;»</w:t>
      </w:r>
      <w:proofErr w:type="gramEnd"/>
      <w:r w:rsidR="006D2E24" w:rsidRPr="00DD1994">
        <w:rPr>
          <w:sz w:val="28"/>
          <w:szCs w:val="28"/>
        </w:rPr>
        <w:t>.</w:t>
      </w:r>
    </w:p>
    <w:p w:rsidR="00BF4C1C" w:rsidRPr="00DD1994" w:rsidRDefault="00BF4C1C" w:rsidP="00232D12">
      <w:pPr>
        <w:ind w:firstLine="708"/>
        <w:jc w:val="both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3</w:t>
      </w:r>
    </w:p>
    <w:p w:rsidR="00F16B7D" w:rsidRPr="00DD1994" w:rsidRDefault="00BF4C1C" w:rsidP="00232D12">
      <w:pPr>
        <w:ind w:firstLine="708"/>
        <w:jc w:val="both"/>
        <w:rPr>
          <w:sz w:val="28"/>
          <w:szCs w:val="28"/>
        </w:rPr>
      </w:pPr>
      <w:proofErr w:type="gramStart"/>
      <w:r w:rsidRPr="00DD1994">
        <w:rPr>
          <w:sz w:val="28"/>
          <w:szCs w:val="28"/>
        </w:rPr>
        <w:t>Внести в приложени</w:t>
      </w:r>
      <w:r w:rsidR="006D2E24" w:rsidRPr="00DD1994">
        <w:rPr>
          <w:sz w:val="28"/>
          <w:szCs w:val="28"/>
        </w:rPr>
        <w:t>е</w:t>
      </w:r>
      <w:r w:rsidRPr="00DD1994">
        <w:rPr>
          <w:sz w:val="28"/>
          <w:szCs w:val="28"/>
        </w:rPr>
        <w:t xml:space="preserve"> к Закону Республики Татарстан от 30 декабря 2005 года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14</w:t>
      </w:r>
      <w:r w:rsidR="004F066F" w:rsidRPr="00DD1994">
        <w:rPr>
          <w:sz w:val="28"/>
          <w:szCs w:val="28"/>
        </w:rPr>
        <w:t>4</w:t>
      </w:r>
      <w:r w:rsidRPr="00DD1994">
        <w:rPr>
          <w:sz w:val="28"/>
          <w:szCs w:val="28"/>
        </w:rPr>
        <w:t>-ЗРТ «</w:t>
      </w:r>
      <w:r w:rsidR="004F066F" w:rsidRPr="00DD1994">
        <w:rPr>
          <w:sz w:val="28"/>
          <w:szCs w:val="28"/>
        </w:rPr>
        <w:t>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</w:t>
      </w:r>
      <w:r w:rsidRPr="00DD1994">
        <w:rPr>
          <w:sz w:val="28"/>
          <w:szCs w:val="28"/>
        </w:rPr>
        <w:t xml:space="preserve">» (Ведомости Государственного Совета Татарстана, 2005,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12 (IV часть); 2010,</w:t>
      </w:r>
      <w:r w:rsidR="00464784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 (II часть); 2013,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10; Собрание законодательс</w:t>
      </w:r>
      <w:r w:rsidR="00F16B7D" w:rsidRPr="00DD1994">
        <w:rPr>
          <w:sz w:val="28"/>
          <w:szCs w:val="28"/>
        </w:rPr>
        <w:t xml:space="preserve">тва Республики Татарстан, 2019,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79 (часть I);</w:t>
      </w:r>
      <w:proofErr w:type="gramEnd"/>
      <w:r w:rsidRPr="00DD1994">
        <w:rPr>
          <w:sz w:val="28"/>
          <w:szCs w:val="28"/>
        </w:rPr>
        <w:t xml:space="preserve"> 2020,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57 (часть I),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87 (часть I) </w:t>
      </w:r>
      <w:r w:rsidR="006D2E24" w:rsidRPr="00DD1994">
        <w:rPr>
          <w:sz w:val="28"/>
          <w:szCs w:val="28"/>
        </w:rPr>
        <w:t xml:space="preserve">следующие </w:t>
      </w:r>
      <w:r w:rsidRPr="00DD1994">
        <w:rPr>
          <w:sz w:val="28"/>
          <w:szCs w:val="28"/>
        </w:rPr>
        <w:t>изменени</w:t>
      </w:r>
      <w:r w:rsidR="006D2E24" w:rsidRPr="00DD1994">
        <w:rPr>
          <w:sz w:val="28"/>
          <w:szCs w:val="28"/>
        </w:rPr>
        <w:t>я:</w:t>
      </w:r>
    </w:p>
    <w:p w:rsidR="00B0536F" w:rsidRPr="00DD1994" w:rsidRDefault="00F16B7D" w:rsidP="00232D12">
      <w:pPr>
        <w:ind w:firstLine="708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1)</w:t>
      </w:r>
      <w:r w:rsidR="003A54CE">
        <w:rPr>
          <w:sz w:val="28"/>
          <w:szCs w:val="28"/>
        </w:rPr>
        <w:t xml:space="preserve"> </w:t>
      </w:r>
      <w:r w:rsidR="006D2E24" w:rsidRPr="00DD1994">
        <w:rPr>
          <w:sz w:val="28"/>
          <w:szCs w:val="28"/>
        </w:rPr>
        <w:t>абзац пятый пункта 3</w:t>
      </w:r>
      <w:r w:rsidR="00BF4C1C" w:rsidRPr="00DD1994">
        <w:rPr>
          <w:sz w:val="28"/>
          <w:szCs w:val="28"/>
        </w:rPr>
        <w:t xml:space="preserve"> дополни</w:t>
      </w:r>
      <w:r w:rsidR="006D2E24" w:rsidRPr="00DD1994">
        <w:rPr>
          <w:sz w:val="28"/>
          <w:szCs w:val="28"/>
        </w:rPr>
        <w:t>ть</w:t>
      </w:r>
      <w:r w:rsidR="00BF4C1C" w:rsidRPr="00DD1994">
        <w:rPr>
          <w:sz w:val="28"/>
          <w:szCs w:val="28"/>
        </w:rPr>
        <w:t xml:space="preserve"> словами «</w:t>
      </w:r>
      <w:r w:rsidR="001F78D4" w:rsidRPr="00DD1994">
        <w:rPr>
          <w:sz w:val="28"/>
          <w:szCs w:val="28"/>
        </w:rPr>
        <w:t xml:space="preserve">, </w:t>
      </w:r>
      <w:r w:rsidR="004F066F" w:rsidRPr="00DD1994">
        <w:rPr>
          <w:sz w:val="28"/>
          <w:szCs w:val="28"/>
        </w:rPr>
        <w:t>входящих в ее состав на постоянной штатной основе</w:t>
      </w:r>
      <w:r w:rsidR="004149E8" w:rsidRPr="00DD1994">
        <w:rPr>
          <w:sz w:val="28"/>
          <w:szCs w:val="28"/>
        </w:rPr>
        <w:t xml:space="preserve"> в соответствии с частью 2 статьи 12 настоящего Закона</w:t>
      </w:r>
      <w:r w:rsidR="006D2E24" w:rsidRPr="00DD1994">
        <w:rPr>
          <w:sz w:val="28"/>
          <w:szCs w:val="28"/>
        </w:rPr>
        <w:t>»;</w:t>
      </w:r>
    </w:p>
    <w:p w:rsidR="00B0536F" w:rsidRPr="00DD1994" w:rsidRDefault="00F16B7D" w:rsidP="00232D12">
      <w:pPr>
        <w:ind w:firstLine="708"/>
        <w:jc w:val="both"/>
        <w:rPr>
          <w:sz w:val="28"/>
          <w:szCs w:val="28"/>
        </w:rPr>
      </w:pPr>
      <w:r w:rsidRPr="00DD1994">
        <w:rPr>
          <w:sz w:val="28"/>
          <w:szCs w:val="28"/>
        </w:rPr>
        <w:lastRenderedPageBreak/>
        <w:t>2)</w:t>
      </w:r>
      <w:r w:rsidR="003A54CE">
        <w:rPr>
          <w:sz w:val="28"/>
          <w:szCs w:val="28"/>
        </w:rPr>
        <w:t xml:space="preserve"> </w:t>
      </w:r>
      <w:r w:rsidR="00D53595" w:rsidRPr="00DD1994">
        <w:rPr>
          <w:sz w:val="28"/>
          <w:szCs w:val="28"/>
        </w:rPr>
        <w:t>в абзаце четвертом пункта 4 слово «затраты» заменить словами «нормативные затраты»</w:t>
      </w:r>
      <w:r w:rsidRPr="00DD1994">
        <w:rPr>
          <w:sz w:val="28"/>
          <w:szCs w:val="28"/>
        </w:rPr>
        <w:t>;</w:t>
      </w:r>
    </w:p>
    <w:p w:rsidR="00B0536F" w:rsidRPr="00DD1994" w:rsidRDefault="00F16B7D" w:rsidP="00232D12">
      <w:pPr>
        <w:ind w:firstLine="708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3)</w:t>
      </w:r>
      <w:r w:rsidR="003A54CE">
        <w:rPr>
          <w:sz w:val="28"/>
          <w:szCs w:val="28"/>
        </w:rPr>
        <w:t xml:space="preserve"> </w:t>
      </w:r>
      <w:r w:rsidR="006D2E24" w:rsidRPr="00DD1994">
        <w:rPr>
          <w:sz w:val="28"/>
          <w:szCs w:val="28"/>
        </w:rPr>
        <w:t>пункт 5 изложить в следующей редакции:</w:t>
      </w:r>
    </w:p>
    <w:p w:rsidR="00B16240" w:rsidRPr="00DD1994" w:rsidRDefault="00B0536F" w:rsidP="00232D12">
      <w:pPr>
        <w:ind w:firstLine="708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F16B7D" w:rsidRPr="00DD1994">
        <w:rPr>
          <w:rFonts w:eastAsia="Calibri"/>
          <w:sz w:val="28"/>
          <w:szCs w:val="28"/>
        </w:rPr>
        <w:t>5.</w:t>
      </w:r>
      <w:r w:rsidR="003A54CE">
        <w:rPr>
          <w:rFonts w:eastAsia="Calibri"/>
          <w:sz w:val="28"/>
          <w:szCs w:val="28"/>
        </w:rPr>
        <w:t xml:space="preserve"> </w:t>
      </w:r>
      <w:proofErr w:type="gramStart"/>
      <w:r w:rsidR="00D53595" w:rsidRPr="00DD1994">
        <w:rPr>
          <w:rFonts w:eastAsia="Calibri"/>
          <w:sz w:val="28"/>
          <w:szCs w:val="28"/>
        </w:rPr>
        <w:t>Нормативные з</w:t>
      </w:r>
      <w:r w:rsidR="006D2E24" w:rsidRPr="00DD1994">
        <w:rPr>
          <w:rFonts w:eastAsia="Calibri"/>
          <w:sz w:val="28"/>
          <w:szCs w:val="28"/>
        </w:rPr>
        <w:t xml:space="preserve">атраты на оплату труда одного специалиста муниципальной комиссии в i-м муниципальном образовании определяются в соответствии с нормативными правовыми актами Республики Татарстан по должности «главный специалист» и рассчитываются исходя из объема указанных затрат, предусмотренного </w:t>
      </w:r>
      <w:proofErr w:type="spellStart"/>
      <w:r w:rsidR="006D2E24" w:rsidRPr="00DD1994">
        <w:rPr>
          <w:rFonts w:eastAsia="Calibri"/>
          <w:sz w:val="28"/>
          <w:szCs w:val="28"/>
        </w:rPr>
        <w:t>i-му</w:t>
      </w:r>
      <w:proofErr w:type="spellEnd"/>
      <w:r w:rsidR="006D2E24" w:rsidRPr="00DD1994">
        <w:rPr>
          <w:rFonts w:eastAsia="Calibri"/>
          <w:sz w:val="28"/>
          <w:szCs w:val="28"/>
        </w:rPr>
        <w:t xml:space="preserve"> муниципальному образо</w:t>
      </w:r>
      <w:r w:rsidR="005C4B79" w:rsidRPr="00DD1994">
        <w:rPr>
          <w:rFonts w:eastAsia="Calibri"/>
          <w:sz w:val="28"/>
          <w:szCs w:val="28"/>
        </w:rPr>
        <w:t>ванию на текущий финансовый год з</w:t>
      </w:r>
      <w:r w:rsidR="006D2E24" w:rsidRPr="00DD1994">
        <w:rPr>
          <w:rFonts w:eastAsia="Calibri"/>
          <w:sz w:val="28"/>
          <w:szCs w:val="28"/>
        </w:rPr>
        <w:t>аконом Республики Татарстан о бюджете Республики Татарстан, с применением индексов увеличения заработной платы на очередной финансовый год и</w:t>
      </w:r>
      <w:proofErr w:type="gramEnd"/>
      <w:r w:rsidR="006D2E24" w:rsidRPr="00DD1994">
        <w:rPr>
          <w:rFonts w:eastAsia="Calibri"/>
          <w:sz w:val="28"/>
          <w:szCs w:val="28"/>
        </w:rPr>
        <w:t xml:space="preserve"> плановый период</w:t>
      </w:r>
      <w:proofErr w:type="gramStart"/>
      <w:r w:rsidR="006D2E24" w:rsidRPr="00DD1994">
        <w:rPr>
          <w:rFonts w:eastAsia="Calibri"/>
          <w:sz w:val="28"/>
          <w:szCs w:val="28"/>
        </w:rPr>
        <w:t>.».</w:t>
      </w:r>
      <w:proofErr w:type="gramEnd"/>
    </w:p>
    <w:p w:rsidR="00F2083A" w:rsidRPr="00DD1994" w:rsidRDefault="00F2083A" w:rsidP="00232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4</w:t>
      </w:r>
    </w:p>
    <w:p w:rsidR="00D33919" w:rsidRPr="00DD1994" w:rsidRDefault="00496854" w:rsidP="00232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3" w:name="_Hlk146501029"/>
      <w:proofErr w:type="gramStart"/>
      <w:r w:rsidRPr="00DD1994">
        <w:rPr>
          <w:rFonts w:eastAsia="Calibri"/>
          <w:sz w:val="28"/>
          <w:szCs w:val="28"/>
        </w:rPr>
        <w:t>Внести в</w:t>
      </w:r>
      <w:r w:rsidR="00577511" w:rsidRPr="00DD1994">
        <w:rPr>
          <w:rFonts w:eastAsia="Calibri"/>
          <w:sz w:val="28"/>
          <w:szCs w:val="28"/>
        </w:rPr>
        <w:t xml:space="preserve"> приложение к </w:t>
      </w:r>
      <w:r w:rsidRPr="00DD1994">
        <w:rPr>
          <w:rFonts w:eastAsia="Calibri"/>
          <w:sz w:val="28"/>
          <w:szCs w:val="28"/>
        </w:rPr>
        <w:t>Закон</w:t>
      </w:r>
      <w:r w:rsidR="00577511" w:rsidRPr="00DD1994">
        <w:rPr>
          <w:rFonts w:eastAsia="Calibri"/>
          <w:sz w:val="28"/>
          <w:szCs w:val="28"/>
        </w:rPr>
        <w:t>у</w:t>
      </w:r>
      <w:r w:rsidR="003A3DF9" w:rsidRPr="00DD1994">
        <w:rPr>
          <w:rFonts w:eastAsia="Calibri"/>
          <w:sz w:val="28"/>
          <w:szCs w:val="28"/>
        </w:rPr>
        <w:t xml:space="preserve"> </w:t>
      </w:r>
      <w:r w:rsidRPr="00DD1994">
        <w:rPr>
          <w:rFonts w:eastAsia="Calibri"/>
          <w:sz w:val="28"/>
          <w:szCs w:val="28"/>
        </w:rPr>
        <w:t>Республики Татарстан</w:t>
      </w:r>
      <w:bookmarkEnd w:id="3"/>
      <w:r w:rsidRPr="00DD1994">
        <w:rPr>
          <w:rFonts w:eastAsia="Calibri"/>
          <w:sz w:val="28"/>
          <w:szCs w:val="28"/>
        </w:rPr>
        <w:t xml:space="preserve"> от 22 февраля 2006 года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>15-ЗРТ</w:t>
      </w:r>
      <w:r w:rsidR="00577511" w:rsidRPr="00DD1994">
        <w:rPr>
          <w:rFonts w:eastAsia="Calibri"/>
          <w:sz w:val="28"/>
          <w:szCs w:val="28"/>
        </w:rPr>
        <w:t xml:space="preserve"> </w:t>
      </w:r>
      <w:r w:rsidRPr="00DD1994">
        <w:rPr>
          <w:rFonts w:eastAsia="Calibri"/>
          <w:sz w:val="28"/>
          <w:szCs w:val="28"/>
        </w:rPr>
        <w:t xml:space="preserve">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 (Ведомости Государственного Совета Татарстана, 2006,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 xml:space="preserve">2 (I часть),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>12 (I часть); 20</w:t>
      </w:r>
      <w:r w:rsidR="00F16B7D" w:rsidRPr="00DD1994">
        <w:rPr>
          <w:rFonts w:eastAsia="Calibri"/>
          <w:sz w:val="28"/>
          <w:szCs w:val="28"/>
        </w:rPr>
        <w:t xml:space="preserve">08, </w:t>
      </w:r>
      <w:r w:rsidR="003A54CE">
        <w:rPr>
          <w:rFonts w:eastAsia="Calibri"/>
          <w:sz w:val="28"/>
          <w:szCs w:val="28"/>
        </w:rPr>
        <w:t>№</w:t>
      </w:r>
      <w:r w:rsidR="00EA6DD9" w:rsidRPr="00DD1994">
        <w:rPr>
          <w:rFonts w:eastAsia="Calibri"/>
          <w:sz w:val="28"/>
          <w:szCs w:val="28"/>
        </w:rPr>
        <w:t xml:space="preserve">8 (II часть); 2010, </w:t>
      </w:r>
      <w:r w:rsidR="003A54CE">
        <w:rPr>
          <w:rFonts w:eastAsia="Calibri"/>
          <w:sz w:val="28"/>
          <w:szCs w:val="28"/>
        </w:rPr>
        <w:t>№</w:t>
      </w:r>
      <w:r w:rsidR="00EA6DD9" w:rsidRPr="00DD1994">
        <w:rPr>
          <w:rFonts w:eastAsia="Calibri"/>
          <w:sz w:val="28"/>
          <w:szCs w:val="28"/>
        </w:rPr>
        <w:t>1 – 2,</w:t>
      </w:r>
      <w:r w:rsidR="00464784" w:rsidRPr="00DD1994">
        <w:rPr>
          <w:rFonts w:eastAsia="Calibri"/>
          <w:sz w:val="28"/>
          <w:szCs w:val="28"/>
        </w:rPr>
        <w:t xml:space="preserve">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>7 (II часть);</w:t>
      </w:r>
      <w:proofErr w:type="gramEnd"/>
      <w:r w:rsidRPr="00DD1994">
        <w:rPr>
          <w:rFonts w:eastAsia="Calibri"/>
          <w:sz w:val="28"/>
          <w:szCs w:val="28"/>
        </w:rPr>
        <w:t xml:space="preserve"> 2013,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>10</w:t>
      </w:r>
      <w:r w:rsidR="00577511" w:rsidRPr="00DD1994">
        <w:rPr>
          <w:rFonts w:eastAsia="Calibri"/>
          <w:sz w:val="28"/>
          <w:szCs w:val="28"/>
        </w:rPr>
        <w:t>; Собрание законодатель</w:t>
      </w:r>
      <w:r w:rsidR="00EA6DD9" w:rsidRPr="00DD1994">
        <w:rPr>
          <w:rFonts w:eastAsia="Calibri"/>
          <w:sz w:val="28"/>
          <w:szCs w:val="28"/>
        </w:rPr>
        <w:t xml:space="preserve">ства Республики Татарстан, 2019, </w:t>
      </w:r>
      <w:r w:rsidR="003A54CE">
        <w:rPr>
          <w:rFonts w:eastAsia="Calibri"/>
          <w:sz w:val="28"/>
          <w:szCs w:val="28"/>
        </w:rPr>
        <w:t>№</w:t>
      </w:r>
      <w:r w:rsidR="00577511" w:rsidRPr="00DD1994">
        <w:rPr>
          <w:rFonts w:eastAsia="Calibri"/>
          <w:sz w:val="28"/>
          <w:szCs w:val="28"/>
        </w:rPr>
        <w:t xml:space="preserve">79 (часть </w:t>
      </w:r>
      <w:r w:rsidR="00577511" w:rsidRPr="00DD1994">
        <w:rPr>
          <w:rFonts w:eastAsia="Calibri"/>
          <w:sz w:val="28"/>
          <w:szCs w:val="28"/>
          <w:lang w:val="en-US"/>
        </w:rPr>
        <w:t>I</w:t>
      </w:r>
      <w:r w:rsidR="00577511" w:rsidRPr="00DD1994">
        <w:rPr>
          <w:rFonts w:eastAsia="Calibri"/>
          <w:sz w:val="28"/>
          <w:szCs w:val="28"/>
        </w:rPr>
        <w:t xml:space="preserve">); 2020, </w:t>
      </w:r>
      <w:r w:rsidR="003A54CE">
        <w:rPr>
          <w:rFonts w:eastAsia="Calibri"/>
          <w:sz w:val="28"/>
          <w:szCs w:val="28"/>
        </w:rPr>
        <w:t>№</w:t>
      </w:r>
      <w:r w:rsidR="00577511" w:rsidRPr="00DD1994">
        <w:rPr>
          <w:rFonts w:eastAsia="Calibri"/>
          <w:sz w:val="28"/>
          <w:szCs w:val="28"/>
        </w:rPr>
        <w:t xml:space="preserve">57 (часть </w:t>
      </w:r>
      <w:r w:rsidR="00577511" w:rsidRPr="00DD1994">
        <w:rPr>
          <w:rFonts w:eastAsia="Calibri"/>
          <w:sz w:val="28"/>
          <w:szCs w:val="28"/>
          <w:lang w:val="en-US"/>
        </w:rPr>
        <w:t>I</w:t>
      </w:r>
      <w:r w:rsidRPr="00DD1994">
        <w:rPr>
          <w:rFonts w:eastAsia="Calibri"/>
          <w:sz w:val="28"/>
          <w:szCs w:val="28"/>
        </w:rPr>
        <w:t xml:space="preserve">) </w:t>
      </w:r>
      <w:r w:rsidR="003A3DF9" w:rsidRPr="00DD1994">
        <w:rPr>
          <w:rFonts w:eastAsia="Calibri"/>
          <w:sz w:val="28"/>
          <w:szCs w:val="28"/>
        </w:rPr>
        <w:t>следующ</w:t>
      </w:r>
      <w:r w:rsidR="008977D6" w:rsidRPr="00DD1994">
        <w:rPr>
          <w:rFonts w:eastAsia="Calibri"/>
          <w:sz w:val="28"/>
          <w:szCs w:val="28"/>
        </w:rPr>
        <w:t>и</w:t>
      </w:r>
      <w:r w:rsidR="003A3DF9" w:rsidRPr="00DD1994">
        <w:rPr>
          <w:rFonts w:eastAsia="Calibri"/>
          <w:sz w:val="28"/>
          <w:szCs w:val="28"/>
        </w:rPr>
        <w:t>е изменения</w:t>
      </w:r>
      <w:r w:rsidRPr="00DD1994">
        <w:rPr>
          <w:rFonts w:eastAsia="Calibri"/>
          <w:sz w:val="28"/>
          <w:szCs w:val="28"/>
        </w:rPr>
        <w:t>:</w:t>
      </w:r>
    </w:p>
    <w:p w:rsidR="00B0536F" w:rsidRPr="00DD1994" w:rsidRDefault="003A54CE" w:rsidP="00232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4F063A" w:rsidRPr="00DD1994">
        <w:rPr>
          <w:sz w:val="28"/>
          <w:szCs w:val="28"/>
        </w:rPr>
        <w:t>абзац четвертый пункта 4 изложить в следующей редакции:</w:t>
      </w:r>
    </w:p>
    <w:p w:rsidR="00F16B7D" w:rsidRPr="00DD1994" w:rsidRDefault="004F063A" w:rsidP="00232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«</w:t>
      </w:r>
      <w:proofErr w:type="spellStart"/>
      <w:r w:rsidRPr="00DD1994">
        <w:rPr>
          <w:sz w:val="28"/>
          <w:szCs w:val="28"/>
        </w:rPr>
        <w:t>Чр</w:t>
      </w:r>
      <w:r w:rsidRPr="00DD1994">
        <w:rPr>
          <w:sz w:val="28"/>
          <w:szCs w:val="28"/>
          <w:vertAlign w:val="subscript"/>
          <w:lang w:val="en-US"/>
        </w:rPr>
        <w:t>i</w:t>
      </w:r>
      <w:proofErr w:type="spellEnd"/>
      <w:r w:rsidRPr="00DD1994">
        <w:rPr>
          <w:sz w:val="28"/>
          <w:szCs w:val="28"/>
          <w:vertAlign w:val="subscript"/>
        </w:rPr>
        <w:t xml:space="preserve"> </w:t>
      </w:r>
      <w:r w:rsidRPr="00DD1994">
        <w:rPr>
          <w:sz w:val="28"/>
          <w:szCs w:val="28"/>
        </w:rPr>
        <w:t xml:space="preserve">– нормативная численность специалистов, осуществляющих полномочия по методическому и информационно-технологическому обеспечению образовательной деятельности, в </w:t>
      </w:r>
      <w:proofErr w:type="spellStart"/>
      <w:r w:rsidRPr="00DD1994">
        <w:rPr>
          <w:sz w:val="28"/>
          <w:szCs w:val="28"/>
          <w:lang w:val="en-US"/>
        </w:rPr>
        <w:t>i</w:t>
      </w:r>
      <w:proofErr w:type="spellEnd"/>
      <w:r w:rsidRPr="00DD1994">
        <w:rPr>
          <w:sz w:val="28"/>
          <w:szCs w:val="28"/>
        </w:rPr>
        <w:t xml:space="preserve">-м муниципальном образовании, </w:t>
      </w:r>
      <w:r w:rsidR="007319CA" w:rsidRPr="00DD1994">
        <w:rPr>
          <w:sz w:val="28"/>
          <w:szCs w:val="28"/>
        </w:rPr>
        <w:t>которая устанавливается нормативным правовым актом Кабинета Министров Республики Татарстан</w:t>
      </w:r>
      <w:proofErr w:type="gramStart"/>
      <w:r w:rsidR="007319CA" w:rsidRPr="00DD1994">
        <w:rPr>
          <w:sz w:val="28"/>
          <w:szCs w:val="28"/>
        </w:rPr>
        <w:t>;</w:t>
      </w:r>
      <w:r w:rsidR="00F16B7D" w:rsidRPr="00DD1994">
        <w:rPr>
          <w:sz w:val="28"/>
          <w:szCs w:val="28"/>
        </w:rPr>
        <w:t>»</w:t>
      </w:r>
      <w:proofErr w:type="gramEnd"/>
      <w:r w:rsidR="00F16B7D" w:rsidRPr="00DD1994">
        <w:rPr>
          <w:sz w:val="28"/>
          <w:szCs w:val="28"/>
        </w:rPr>
        <w:t>;</w:t>
      </w:r>
    </w:p>
    <w:p w:rsidR="00F16B7D" w:rsidRPr="00DD1994" w:rsidRDefault="00F16B7D" w:rsidP="00232D12">
      <w:pPr>
        <w:tabs>
          <w:tab w:val="left" w:pos="1691"/>
          <w:tab w:val="left" w:pos="3801"/>
        </w:tabs>
        <w:suppressAutoHyphens/>
        <w:ind w:right="142"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2)</w:t>
      </w:r>
      <w:r w:rsidR="003A54CE">
        <w:rPr>
          <w:sz w:val="28"/>
          <w:szCs w:val="28"/>
        </w:rPr>
        <w:t xml:space="preserve"> </w:t>
      </w:r>
      <w:r w:rsidR="00623E3E" w:rsidRPr="00DD1994">
        <w:rPr>
          <w:sz w:val="28"/>
          <w:szCs w:val="28"/>
        </w:rPr>
        <w:t>в абзаце четвертом пункта 9 слово «затраты» заменить словами «нормативные затраты»;</w:t>
      </w:r>
    </w:p>
    <w:p w:rsidR="00623E3E" w:rsidRPr="00DD1994" w:rsidRDefault="00F16B7D" w:rsidP="00232D12">
      <w:pPr>
        <w:tabs>
          <w:tab w:val="left" w:pos="1691"/>
          <w:tab w:val="left" w:pos="3801"/>
        </w:tabs>
        <w:suppressAutoHyphens/>
        <w:ind w:right="142"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3)</w:t>
      </w:r>
      <w:r w:rsidR="003A54CE">
        <w:rPr>
          <w:sz w:val="28"/>
          <w:szCs w:val="28"/>
        </w:rPr>
        <w:t xml:space="preserve"> </w:t>
      </w:r>
      <w:r w:rsidR="002057EB" w:rsidRPr="00DD1994">
        <w:rPr>
          <w:sz w:val="28"/>
          <w:szCs w:val="28"/>
        </w:rPr>
        <w:t>пункт</w:t>
      </w:r>
      <w:r w:rsidR="00577511" w:rsidRPr="00DD1994">
        <w:rPr>
          <w:sz w:val="28"/>
          <w:szCs w:val="28"/>
        </w:rPr>
        <w:t xml:space="preserve"> </w:t>
      </w:r>
      <w:r w:rsidR="002057EB" w:rsidRPr="00DD1994">
        <w:rPr>
          <w:sz w:val="28"/>
          <w:szCs w:val="28"/>
        </w:rPr>
        <w:t>1</w:t>
      </w:r>
      <w:r w:rsidR="00CF4EFB" w:rsidRPr="00DD1994">
        <w:rPr>
          <w:sz w:val="28"/>
          <w:szCs w:val="28"/>
        </w:rPr>
        <w:t>0</w:t>
      </w:r>
      <w:r w:rsidR="00EB3375" w:rsidRPr="00DD1994">
        <w:rPr>
          <w:sz w:val="28"/>
          <w:szCs w:val="28"/>
        </w:rPr>
        <w:t xml:space="preserve"> </w:t>
      </w:r>
      <w:r w:rsidR="002057EB" w:rsidRPr="00DD1994">
        <w:rPr>
          <w:sz w:val="28"/>
          <w:szCs w:val="28"/>
        </w:rPr>
        <w:t>изложить в следующей редакции:</w:t>
      </w:r>
    </w:p>
    <w:p w:rsidR="00182E2A" w:rsidRPr="00DD1994" w:rsidRDefault="002057EB" w:rsidP="00232D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F16B7D" w:rsidRPr="00DD1994">
        <w:rPr>
          <w:sz w:val="28"/>
          <w:szCs w:val="28"/>
        </w:rPr>
        <w:t>10.</w:t>
      </w:r>
      <w:r w:rsidR="003A54CE">
        <w:rPr>
          <w:sz w:val="28"/>
          <w:szCs w:val="28"/>
        </w:rPr>
        <w:t xml:space="preserve"> </w:t>
      </w:r>
      <w:proofErr w:type="gramStart"/>
      <w:r w:rsidR="004149E8" w:rsidRPr="00DD1994">
        <w:rPr>
          <w:sz w:val="28"/>
          <w:szCs w:val="28"/>
        </w:rPr>
        <w:t>Нормативные з</w:t>
      </w:r>
      <w:r w:rsidR="00182E2A" w:rsidRPr="00DD1994">
        <w:rPr>
          <w:sz w:val="28"/>
          <w:szCs w:val="28"/>
        </w:rPr>
        <w:t xml:space="preserve">атраты на оплату труда работников, осуществляющих государственные полномочия, в i-м муниципальном образовании определяются в соответствии с нормативными правовыми актами Республики Татарстан </w:t>
      </w:r>
      <w:r w:rsidR="00ED1B26" w:rsidRPr="00DD1994">
        <w:rPr>
          <w:sz w:val="28"/>
          <w:szCs w:val="28"/>
        </w:rPr>
        <w:t xml:space="preserve">из расчета </w:t>
      </w:r>
      <w:r w:rsidR="00017191" w:rsidRPr="00DD1994">
        <w:rPr>
          <w:sz w:val="28"/>
          <w:szCs w:val="28"/>
        </w:rPr>
        <w:t>одна</w:t>
      </w:r>
      <w:r w:rsidR="00182E2A" w:rsidRPr="00DD1994">
        <w:rPr>
          <w:sz w:val="28"/>
          <w:szCs w:val="28"/>
        </w:rPr>
        <w:t xml:space="preserve"> штатн</w:t>
      </w:r>
      <w:r w:rsidR="00ED1B26" w:rsidRPr="00DD1994">
        <w:rPr>
          <w:sz w:val="28"/>
          <w:szCs w:val="28"/>
        </w:rPr>
        <w:t>ая</w:t>
      </w:r>
      <w:r w:rsidR="00182E2A" w:rsidRPr="00DD1994">
        <w:rPr>
          <w:sz w:val="28"/>
          <w:szCs w:val="28"/>
        </w:rPr>
        <w:t xml:space="preserve"> единиц</w:t>
      </w:r>
      <w:r w:rsidR="00ED1B26" w:rsidRPr="00DD1994">
        <w:rPr>
          <w:sz w:val="28"/>
          <w:szCs w:val="28"/>
        </w:rPr>
        <w:t>а</w:t>
      </w:r>
      <w:r w:rsidR="00182E2A" w:rsidRPr="00DD1994">
        <w:rPr>
          <w:sz w:val="28"/>
          <w:szCs w:val="28"/>
        </w:rPr>
        <w:t xml:space="preserve"> для </w:t>
      </w:r>
      <w:proofErr w:type="spellStart"/>
      <w:r w:rsidR="00182E2A" w:rsidRPr="00DD1994">
        <w:rPr>
          <w:sz w:val="28"/>
          <w:szCs w:val="28"/>
          <w:lang w:val="en-US"/>
        </w:rPr>
        <w:t>i</w:t>
      </w:r>
      <w:proofErr w:type="spellEnd"/>
      <w:r w:rsidR="00182E2A" w:rsidRPr="00DD1994">
        <w:rPr>
          <w:sz w:val="28"/>
          <w:szCs w:val="28"/>
        </w:rPr>
        <w:t>-го муниципального образования, кроме городского округа «город Казань», и 10 штатных единиц для г</w:t>
      </w:r>
      <w:r w:rsidR="00A13360" w:rsidRPr="00DD1994">
        <w:rPr>
          <w:sz w:val="28"/>
          <w:szCs w:val="28"/>
        </w:rPr>
        <w:t xml:space="preserve">ородского округа «город Казань» </w:t>
      </w:r>
      <w:r w:rsidR="00182E2A" w:rsidRPr="00DD1994">
        <w:rPr>
          <w:sz w:val="28"/>
          <w:szCs w:val="28"/>
        </w:rPr>
        <w:t xml:space="preserve">по должности «главный специалист» и рассчитываются исходя из объема указанных затрат, предусмотренного </w:t>
      </w:r>
      <w:proofErr w:type="spellStart"/>
      <w:r w:rsidR="00182E2A" w:rsidRPr="00DD1994">
        <w:rPr>
          <w:sz w:val="28"/>
          <w:szCs w:val="28"/>
        </w:rPr>
        <w:t>i-му</w:t>
      </w:r>
      <w:proofErr w:type="spellEnd"/>
      <w:r w:rsidR="00182E2A" w:rsidRPr="00DD1994">
        <w:rPr>
          <w:sz w:val="28"/>
          <w:szCs w:val="28"/>
        </w:rPr>
        <w:t xml:space="preserve"> муниципальному образов</w:t>
      </w:r>
      <w:r w:rsidR="005C4B79" w:rsidRPr="00DD1994">
        <w:rPr>
          <w:sz w:val="28"/>
          <w:szCs w:val="28"/>
        </w:rPr>
        <w:t>анию</w:t>
      </w:r>
      <w:proofErr w:type="gramEnd"/>
      <w:r w:rsidR="005C4B79" w:rsidRPr="00DD1994">
        <w:rPr>
          <w:sz w:val="28"/>
          <w:szCs w:val="28"/>
        </w:rPr>
        <w:t xml:space="preserve"> на текущий финансовый год з</w:t>
      </w:r>
      <w:r w:rsidR="00182E2A" w:rsidRPr="00DD1994">
        <w:rPr>
          <w:sz w:val="28"/>
          <w:szCs w:val="28"/>
        </w:rPr>
        <w:t>аконом Республики Татарстан о бюджете Республики Татарстан, с применением индексов увеличения заработной платы на очередной финансовый год и плановый период</w:t>
      </w:r>
      <w:proofErr w:type="gramStart"/>
      <w:r w:rsidR="00182E2A" w:rsidRPr="00DD1994">
        <w:rPr>
          <w:sz w:val="28"/>
          <w:szCs w:val="28"/>
        </w:rPr>
        <w:t>.».</w:t>
      </w:r>
      <w:proofErr w:type="gramEnd"/>
    </w:p>
    <w:p w:rsidR="00155360" w:rsidRPr="00DD1994" w:rsidRDefault="00155360" w:rsidP="00232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5</w:t>
      </w:r>
    </w:p>
    <w:p w:rsidR="00F16B7D" w:rsidRPr="00DD1994" w:rsidRDefault="00155360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</w:rPr>
        <w:t xml:space="preserve">Внести </w:t>
      </w:r>
      <w:r w:rsidRPr="00DD1994">
        <w:rPr>
          <w:rFonts w:eastAsia="Calibri"/>
          <w:sz w:val="28"/>
          <w:szCs w:val="28"/>
        </w:rPr>
        <w:t xml:space="preserve">в пункт 3 приложения </w:t>
      </w:r>
      <w:r w:rsidR="00C10D6B" w:rsidRPr="00DD1994">
        <w:rPr>
          <w:rFonts w:eastAsia="Calibri"/>
          <w:sz w:val="28"/>
          <w:szCs w:val="28"/>
        </w:rPr>
        <w:t xml:space="preserve">1 </w:t>
      </w:r>
      <w:r w:rsidRPr="00DD1994">
        <w:rPr>
          <w:rFonts w:eastAsia="Calibri"/>
          <w:sz w:val="28"/>
          <w:szCs w:val="28"/>
        </w:rPr>
        <w:t xml:space="preserve">к Закону </w:t>
      </w:r>
      <w:r w:rsidRPr="00DD1994">
        <w:rPr>
          <w:sz w:val="28"/>
          <w:szCs w:val="28"/>
        </w:rPr>
        <w:t xml:space="preserve">Республики Татарстан от 16 марта 2006 года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19-ЗРТ «</w:t>
      </w:r>
      <w:r w:rsidRPr="00DD1994">
        <w:rPr>
          <w:sz w:val="28"/>
          <w:szCs w:val="28"/>
          <w:shd w:val="clear" w:color="auto" w:fill="FFFFFF"/>
        </w:rPr>
        <w:t>О наделении органов местного самоуправления муниципальных образований в Республике Татарстан отдельными государственными полномочиями</w:t>
      </w:r>
      <w:r w:rsidR="00A13360" w:rsidRPr="00DD1994">
        <w:rPr>
          <w:sz w:val="28"/>
          <w:szCs w:val="28"/>
          <w:shd w:val="clear" w:color="auto" w:fill="FFFFFF"/>
        </w:rPr>
        <w:t xml:space="preserve"> Республики Татарстан в области </w:t>
      </w:r>
      <w:r w:rsidRPr="00DD1994">
        <w:rPr>
          <w:sz w:val="28"/>
          <w:szCs w:val="28"/>
          <w:shd w:val="clear" w:color="auto" w:fill="FFFFFF"/>
        </w:rPr>
        <w:t>здравоохранения» (Ведомости Государств</w:t>
      </w:r>
      <w:r w:rsidR="00F16B7D" w:rsidRPr="00DD1994">
        <w:rPr>
          <w:sz w:val="28"/>
          <w:szCs w:val="28"/>
          <w:shd w:val="clear" w:color="auto" w:fill="FFFFFF"/>
        </w:rPr>
        <w:t>е</w:t>
      </w:r>
      <w:r w:rsidR="00A13360" w:rsidRPr="00DD1994">
        <w:rPr>
          <w:sz w:val="28"/>
          <w:szCs w:val="28"/>
          <w:shd w:val="clear" w:color="auto" w:fill="FFFFFF"/>
        </w:rPr>
        <w:t>нного Совета Татарстана, 2006,</w:t>
      </w:r>
      <w:r w:rsidR="00CA5F8C" w:rsidRPr="00DD1994">
        <w:rPr>
          <w:sz w:val="28"/>
          <w:szCs w:val="28"/>
          <w:shd w:val="clear" w:color="auto" w:fill="FFFFFF"/>
        </w:rPr>
        <w:t xml:space="preserve">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3</w:t>
      </w:r>
      <w:r w:rsidR="00721D38" w:rsidRPr="00DD1994">
        <w:rPr>
          <w:sz w:val="28"/>
          <w:szCs w:val="28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 xml:space="preserve">(I часть); 2009,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12 (I часть); 2010,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7 (II часть); 2012,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7 (I часть); 2013,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10,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11 </w:t>
      </w:r>
      <w:r w:rsidRPr="00DD1994">
        <w:rPr>
          <w:sz w:val="28"/>
          <w:szCs w:val="28"/>
          <w:shd w:val="clear" w:color="auto" w:fill="FFFFFF"/>
        </w:rPr>
        <w:lastRenderedPageBreak/>
        <w:t xml:space="preserve">(I часть); 2014,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11 (I часть); Собрание законодательства Республики Татар</w:t>
      </w:r>
      <w:r w:rsidR="00C90CAA" w:rsidRPr="00DD1994">
        <w:rPr>
          <w:sz w:val="28"/>
          <w:szCs w:val="28"/>
          <w:shd w:val="clear" w:color="auto" w:fill="FFFFFF"/>
        </w:rPr>
        <w:t xml:space="preserve">стан, 2019, </w:t>
      </w:r>
      <w:r w:rsidR="003A54CE">
        <w:rPr>
          <w:sz w:val="28"/>
          <w:szCs w:val="28"/>
          <w:shd w:val="clear" w:color="auto" w:fill="FFFFFF"/>
        </w:rPr>
        <w:t>№</w:t>
      </w:r>
      <w:r w:rsidR="00E920E3" w:rsidRPr="00DD1994">
        <w:rPr>
          <w:sz w:val="28"/>
          <w:szCs w:val="28"/>
          <w:shd w:val="clear" w:color="auto" w:fill="FFFFFF"/>
        </w:rPr>
        <w:t xml:space="preserve">79 (часть I); 2020,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57</w:t>
      </w:r>
      <w:r w:rsidR="00F16B7D" w:rsidRPr="00DD1994">
        <w:rPr>
          <w:sz w:val="28"/>
          <w:szCs w:val="28"/>
          <w:shd w:val="clear" w:color="auto" w:fill="FFFFFF"/>
        </w:rPr>
        <w:t xml:space="preserve"> (часть I) следующие изменения:</w:t>
      </w:r>
    </w:p>
    <w:p w:rsidR="00F16B7D" w:rsidRPr="00DD1994" w:rsidRDefault="00F16B7D" w:rsidP="00232D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994">
        <w:rPr>
          <w:sz w:val="28"/>
          <w:szCs w:val="28"/>
          <w:shd w:val="clear" w:color="auto" w:fill="FFFFFF"/>
        </w:rPr>
        <w:t>1)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155360" w:rsidRPr="00DD1994">
        <w:rPr>
          <w:bCs/>
          <w:sz w:val="28"/>
          <w:szCs w:val="28"/>
        </w:rPr>
        <w:t xml:space="preserve">абзац четвертый </w:t>
      </w:r>
      <w:r w:rsidR="00952AFC" w:rsidRPr="00DD1994">
        <w:rPr>
          <w:bCs/>
          <w:sz w:val="28"/>
          <w:szCs w:val="28"/>
        </w:rPr>
        <w:t>изложить в следующей редакции:</w:t>
      </w:r>
    </w:p>
    <w:p w:rsidR="00F16B7D" w:rsidRPr="00DD1994" w:rsidRDefault="00F16B7D" w:rsidP="00232D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994">
        <w:rPr>
          <w:bCs/>
          <w:sz w:val="28"/>
          <w:szCs w:val="28"/>
        </w:rPr>
        <w:t>«</w:t>
      </w:r>
      <w:r w:rsidR="00952AFC" w:rsidRPr="00DD1994">
        <w:rPr>
          <w:bCs/>
          <w:sz w:val="28"/>
          <w:szCs w:val="28"/>
        </w:rPr>
        <w:t>Н</w:t>
      </w:r>
      <w:r w:rsidR="00952AFC" w:rsidRPr="00DD1994">
        <w:rPr>
          <w:bCs/>
          <w:sz w:val="28"/>
          <w:szCs w:val="28"/>
          <w:vertAlign w:val="subscript"/>
        </w:rPr>
        <w:t>i1</w:t>
      </w:r>
      <w:r w:rsidR="00952AFC" w:rsidRPr="00DD1994">
        <w:rPr>
          <w:bCs/>
          <w:sz w:val="28"/>
          <w:szCs w:val="28"/>
        </w:rPr>
        <w:t xml:space="preserve"> </w:t>
      </w:r>
      <w:r w:rsidR="00F9363A" w:rsidRPr="00DD1994">
        <w:rPr>
          <w:sz w:val="28"/>
          <w:szCs w:val="28"/>
        </w:rPr>
        <w:t>–</w:t>
      </w:r>
      <w:r w:rsidR="00952AFC" w:rsidRPr="00DD1994">
        <w:rPr>
          <w:bCs/>
          <w:sz w:val="28"/>
          <w:szCs w:val="28"/>
        </w:rPr>
        <w:t xml:space="preserve"> численность населения </w:t>
      </w:r>
      <w:proofErr w:type="spellStart"/>
      <w:r w:rsidR="00952AFC" w:rsidRPr="00DD1994">
        <w:rPr>
          <w:bCs/>
          <w:sz w:val="28"/>
          <w:szCs w:val="28"/>
          <w:lang w:val="en-US"/>
        </w:rPr>
        <w:t>i</w:t>
      </w:r>
      <w:proofErr w:type="spellEnd"/>
      <w:r w:rsidR="00952AFC" w:rsidRPr="00DD1994">
        <w:rPr>
          <w:bCs/>
          <w:sz w:val="28"/>
          <w:szCs w:val="28"/>
        </w:rPr>
        <w:t xml:space="preserve">-го муниципального образования на очередной финансовый год и плановый период, </w:t>
      </w:r>
      <w:r w:rsidR="00E15379" w:rsidRPr="00DD1994">
        <w:rPr>
          <w:bCs/>
          <w:sz w:val="28"/>
          <w:szCs w:val="28"/>
        </w:rPr>
        <w:t>прогнозируемая</w:t>
      </w:r>
      <w:r w:rsidR="00952AFC" w:rsidRPr="00DD1994">
        <w:rPr>
          <w:bCs/>
          <w:sz w:val="28"/>
          <w:szCs w:val="28"/>
        </w:rPr>
        <w:t xml:space="preserve"> </w:t>
      </w:r>
      <w:r w:rsidR="00E15379" w:rsidRPr="00DD1994">
        <w:rPr>
          <w:rFonts w:eastAsia="Calibri"/>
          <w:sz w:val="28"/>
          <w:szCs w:val="28"/>
        </w:rPr>
        <w:t>органом исполнительной власти Республики Татарстан</w:t>
      </w:r>
      <w:r w:rsidR="00952AFC" w:rsidRPr="00DD1994">
        <w:rPr>
          <w:bCs/>
          <w:sz w:val="28"/>
          <w:szCs w:val="28"/>
        </w:rPr>
        <w:t xml:space="preserve">, </w:t>
      </w:r>
      <w:r w:rsidR="00F9363A" w:rsidRPr="00DD1994">
        <w:rPr>
          <w:rFonts w:eastAsia="Calibri"/>
          <w:sz w:val="28"/>
          <w:szCs w:val="28"/>
        </w:rPr>
        <w:t>уполномоченным в области экономики</w:t>
      </w:r>
      <w:r w:rsidR="004149E8" w:rsidRPr="00DD1994">
        <w:rPr>
          <w:sz w:val="28"/>
          <w:szCs w:val="28"/>
        </w:rPr>
        <w:t>,</w:t>
      </w:r>
      <w:r w:rsidR="00E920E3" w:rsidRPr="00DD1994">
        <w:rPr>
          <w:bCs/>
          <w:sz w:val="28"/>
          <w:szCs w:val="28"/>
        </w:rPr>
        <w:t xml:space="preserve"> </w:t>
      </w:r>
      <w:r w:rsidR="008D2833" w:rsidRPr="00DD1994">
        <w:rPr>
          <w:bCs/>
          <w:sz w:val="28"/>
          <w:szCs w:val="28"/>
        </w:rPr>
        <w:t>на соответствующий год</w:t>
      </w:r>
      <w:proofErr w:type="gramStart"/>
      <w:r w:rsidR="00952AFC" w:rsidRPr="00DD1994">
        <w:rPr>
          <w:bCs/>
          <w:sz w:val="28"/>
          <w:szCs w:val="28"/>
        </w:rPr>
        <w:t>;»</w:t>
      </w:r>
      <w:proofErr w:type="gramEnd"/>
      <w:r w:rsidR="00952AFC" w:rsidRPr="00DD1994">
        <w:rPr>
          <w:bCs/>
          <w:sz w:val="28"/>
          <w:szCs w:val="28"/>
        </w:rPr>
        <w:t>;</w:t>
      </w:r>
    </w:p>
    <w:p w:rsidR="00F16B7D" w:rsidRPr="00DD1994" w:rsidRDefault="00F16B7D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bCs/>
          <w:sz w:val="28"/>
          <w:szCs w:val="28"/>
        </w:rPr>
        <w:t>2)</w:t>
      </w:r>
      <w:r w:rsidR="003A54CE">
        <w:rPr>
          <w:bCs/>
          <w:sz w:val="28"/>
          <w:szCs w:val="28"/>
        </w:rPr>
        <w:t xml:space="preserve"> </w:t>
      </w:r>
      <w:r w:rsidR="00952AFC" w:rsidRPr="00DD1994">
        <w:rPr>
          <w:bCs/>
          <w:sz w:val="28"/>
          <w:szCs w:val="28"/>
        </w:rPr>
        <w:t>в абзаце пятом слова «соответствующий финансовый год» заменить словами «очередной финансовый год и плановый период».</w:t>
      </w:r>
    </w:p>
    <w:p w:rsidR="00D33919" w:rsidRPr="00DD1994" w:rsidRDefault="000A1CD2" w:rsidP="00232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6</w:t>
      </w:r>
    </w:p>
    <w:p w:rsidR="00F92AF9" w:rsidRPr="00DD1994" w:rsidRDefault="004234F8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DD1994">
        <w:rPr>
          <w:sz w:val="28"/>
          <w:szCs w:val="28"/>
        </w:rPr>
        <w:t xml:space="preserve">Внести </w:t>
      </w:r>
      <w:r w:rsidR="007C5948" w:rsidRPr="00DD1994">
        <w:rPr>
          <w:rFonts w:eastAsia="Calibri"/>
          <w:sz w:val="28"/>
          <w:szCs w:val="28"/>
        </w:rPr>
        <w:t xml:space="preserve">в приложение к Закону </w:t>
      </w:r>
      <w:r w:rsidRPr="00DD1994">
        <w:rPr>
          <w:sz w:val="28"/>
          <w:szCs w:val="28"/>
        </w:rPr>
        <w:t>Республики Татарстан от 7 апреля 2006 года</w:t>
      </w:r>
      <w:r w:rsidR="00F92AF9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29-ЗРТ</w:t>
      </w:r>
      <w:r w:rsidR="008977D6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>«О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политики» (Ведомости Государственного Сове</w:t>
      </w:r>
      <w:r w:rsidR="00F92AF9" w:rsidRPr="00DD1994">
        <w:rPr>
          <w:sz w:val="28"/>
          <w:szCs w:val="28"/>
        </w:rPr>
        <w:t xml:space="preserve">та Татарстана, 2006, </w:t>
      </w:r>
      <w:r w:rsidR="003A54CE">
        <w:rPr>
          <w:sz w:val="28"/>
          <w:szCs w:val="28"/>
        </w:rPr>
        <w:t>№</w:t>
      </w:r>
      <w:r w:rsidR="00F92AF9" w:rsidRPr="00DD1994">
        <w:rPr>
          <w:sz w:val="28"/>
          <w:szCs w:val="28"/>
        </w:rPr>
        <w:t>4; 2010,</w:t>
      </w:r>
      <w:r w:rsidR="00464784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 (II часть); </w:t>
      </w:r>
      <w:r w:rsidRPr="00DD1994">
        <w:rPr>
          <w:rFonts w:eastAsia="Calibri"/>
          <w:sz w:val="28"/>
          <w:szCs w:val="28"/>
        </w:rPr>
        <w:t xml:space="preserve">2013,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>10</w:t>
      </w:r>
      <w:r w:rsidR="008977D6" w:rsidRPr="00DD1994">
        <w:rPr>
          <w:rFonts w:eastAsia="Calibri"/>
          <w:sz w:val="28"/>
          <w:szCs w:val="28"/>
        </w:rPr>
        <w:t>; Собрание законодательства Республики Татарстан, 2019</w:t>
      </w:r>
      <w:r w:rsidR="00017191" w:rsidRPr="00DD1994">
        <w:rPr>
          <w:rFonts w:eastAsia="Calibri"/>
          <w:sz w:val="28"/>
          <w:szCs w:val="28"/>
        </w:rPr>
        <w:t>,</w:t>
      </w:r>
      <w:r w:rsidR="00721D38" w:rsidRPr="00DD1994">
        <w:rPr>
          <w:rFonts w:eastAsia="Calibri"/>
          <w:sz w:val="28"/>
          <w:szCs w:val="28"/>
        </w:rPr>
        <w:t xml:space="preserve"> </w:t>
      </w:r>
      <w:r w:rsidR="003A54CE">
        <w:rPr>
          <w:rFonts w:eastAsia="Calibri"/>
          <w:sz w:val="28"/>
          <w:szCs w:val="28"/>
        </w:rPr>
        <w:t>№</w:t>
      </w:r>
      <w:r w:rsidR="008977D6" w:rsidRPr="00DD1994">
        <w:rPr>
          <w:rFonts w:eastAsia="Calibri"/>
          <w:sz w:val="28"/>
          <w:szCs w:val="28"/>
        </w:rPr>
        <w:t xml:space="preserve">79 (часть </w:t>
      </w:r>
      <w:r w:rsidR="008977D6" w:rsidRPr="00DD1994">
        <w:rPr>
          <w:rFonts w:eastAsia="Calibri"/>
          <w:sz w:val="28"/>
          <w:szCs w:val="28"/>
          <w:lang w:val="en-US"/>
        </w:rPr>
        <w:t>I</w:t>
      </w:r>
      <w:r w:rsidR="00F92AF9" w:rsidRPr="00DD1994">
        <w:rPr>
          <w:rFonts w:eastAsia="Calibri"/>
          <w:sz w:val="28"/>
          <w:szCs w:val="28"/>
        </w:rPr>
        <w:t>);</w:t>
      </w:r>
      <w:proofErr w:type="gramEnd"/>
      <w:r w:rsidR="00F92AF9" w:rsidRPr="00DD1994">
        <w:rPr>
          <w:rFonts w:eastAsia="Calibri"/>
          <w:sz w:val="28"/>
          <w:szCs w:val="28"/>
        </w:rPr>
        <w:t xml:space="preserve"> 2020, </w:t>
      </w:r>
      <w:r w:rsidR="003A54CE">
        <w:rPr>
          <w:rFonts w:eastAsia="Calibri"/>
          <w:sz w:val="28"/>
          <w:szCs w:val="28"/>
        </w:rPr>
        <w:t>№</w:t>
      </w:r>
      <w:r w:rsidR="008977D6" w:rsidRPr="00DD1994">
        <w:rPr>
          <w:rFonts w:eastAsia="Calibri"/>
          <w:sz w:val="28"/>
          <w:szCs w:val="28"/>
        </w:rPr>
        <w:t xml:space="preserve">57 (часть </w:t>
      </w:r>
      <w:r w:rsidR="008977D6" w:rsidRPr="00DD1994">
        <w:rPr>
          <w:rFonts w:eastAsia="Calibri"/>
          <w:sz w:val="28"/>
          <w:szCs w:val="28"/>
          <w:lang w:val="en-US"/>
        </w:rPr>
        <w:t>I</w:t>
      </w:r>
      <w:r w:rsidRPr="00DD1994">
        <w:rPr>
          <w:rFonts w:eastAsia="Calibri"/>
          <w:sz w:val="28"/>
          <w:szCs w:val="28"/>
        </w:rPr>
        <w:t>)</w:t>
      </w:r>
      <w:r w:rsidRPr="00DD1994">
        <w:rPr>
          <w:sz w:val="28"/>
          <w:szCs w:val="28"/>
        </w:rPr>
        <w:t xml:space="preserve"> </w:t>
      </w:r>
      <w:r w:rsidR="008A4F3F" w:rsidRPr="00DD1994">
        <w:rPr>
          <w:sz w:val="28"/>
          <w:szCs w:val="28"/>
        </w:rPr>
        <w:t xml:space="preserve">следующие </w:t>
      </w:r>
      <w:r w:rsidRPr="00DD1994">
        <w:rPr>
          <w:rFonts w:eastAsia="Calibri"/>
          <w:sz w:val="28"/>
          <w:szCs w:val="28"/>
        </w:rPr>
        <w:t>изменени</w:t>
      </w:r>
      <w:r w:rsidR="008A4F3F" w:rsidRPr="00DD1994">
        <w:rPr>
          <w:rFonts w:eastAsia="Calibri"/>
          <w:sz w:val="28"/>
          <w:szCs w:val="28"/>
        </w:rPr>
        <w:t>я</w:t>
      </w:r>
      <w:r w:rsidRPr="00DD1994">
        <w:rPr>
          <w:rFonts w:eastAsia="Calibri"/>
          <w:sz w:val="28"/>
          <w:szCs w:val="28"/>
        </w:rPr>
        <w:t>:</w:t>
      </w:r>
    </w:p>
    <w:p w:rsidR="00F92AF9" w:rsidRPr="00DD1994" w:rsidRDefault="00F92AF9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1)</w:t>
      </w:r>
      <w:r w:rsidR="003A54CE">
        <w:rPr>
          <w:rFonts w:eastAsia="Calibri"/>
          <w:sz w:val="28"/>
          <w:szCs w:val="28"/>
        </w:rPr>
        <w:t xml:space="preserve"> </w:t>
      </w:r>
      <w:r w:rsidR="006813BF" w:rsidRPr="00DD1994">
        <w:rPr>
          <w:rFonts w:eastAsia="Calibri"/>
          <w:sz w:val="28"/>
          <w:szCs w:val="28"/>
        </w:rPr>
        <w:t>абзац пятый пункта 3</w:t>
      </w:r>
      <w:r w:rsidR="00731E23" w:rsidRPr="00DD1994">
        <w:rPr>
          <w:rFonts w:eastAsia="Calibri"/>
          <w:sz w:val="28"/>
          <w:szCs w:val="28"/>
        </w:rPr>
        <w:t xml:space="preserve"> </w:t>
      </w:r>
      <w:r w:rsidR="0033760E" w:rsidRPr="00DD1994"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F92AF9" w:rsidRPr="00DD1994" w:rsidRDefault="0033760E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«</w:t>
      </w:r>
      <w:proofErr w:type="spellStart"/>
      <w:r w:rsidRPr="00DD1994">
        <w:rPr>
          <w:rFonts w:eastAsia="Calibri"/>
          <w:sz w:val="28"/>
          <w:szCs w:val="28"/>
        </w:rPr>
        <w:t>Пкжит</w:t>
      </w:r>
      <w:r w:rsidRPr="00DD1994">
        <w:rPr>
          <w:rFonts w:eastAsia="Calibri"/>
          <w:sz w:val="28"/>
          <w:szCs w:val="28"/>
          <w:vertAlign w:val="subscript"/>
        </w:rPr>
        <w:t>i</w:t>
      </w:r>
      <w:proofErr w:type="spellEnd"/>
      <w:r w:rsidRPr="00DD1994">
        <w:rPr>
          <w:rFonts w:eastAsia="Calibri"/>
          <w:sz w:val="28"/>
          <w:szCs w:val="28"/>
        </w:rPr>
        <w:t xml:space="preserve"> </w:t>
      </w:r>
      <w:r w:rsidR="00C90CAA" w:rsidRPr="00DD1994">
        <w:rPr>
          <w:sz w:val="28"/>
          <w:szCs w:val="28"/>
        </w:rPr>
        <w:t>–</w:t>
      </w:r>
      <w:r w:rsidRPr="00DD1994">
        <w:rPr>
          <w:rFonts w:eastAsia="Calibri"/>
          <w:sz w:val="28"/>
          <w:szCs w:val="28"/>
        </w:rPr>
        <w:t xml:space="preserve"> количество жителей в возрасте от 14 до 30 лет</w:t>
      </w:r>
      <w:r w:rsidR="00464784" w:rsidRPr="00DD1994">
        <w:rPr>
          <w:rFonts w:eastAsia="Calibri"/>
          <w:sz w:val="28"/>
          <w:szCs w:val="28"/>
        </w:rPr>
        <w:t xml:space="preserve"> </w:t>
      </w:r>
      <w:r w:rsidRPr="00DD1994">
        <w:rPr>
          <w:rFonts w:eastAsia="Calibri"/>
          <w:sz w:val="28"/>
          <w:szCs w:val="28"/>
        </w:rPr>
        <w:t>в i-м муниципальном образовании 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</w:t>
      </w:r>
      <w:r w:rsidR="00E920E3" w:rsidRPr="00DD1994">
        <w:rPr>
          <w:rFonts w:eastAsia="Calibri"/>
          <w:sz w:val="28"/>
          <w:szCs w:val="28"/>
        </w:rPr>
        <w:t xml:space="preserve"> демографических, экологических </w:t>
      </w:r>
      <w:r w:rsidRPr="00DD1994">
        <w:rPr>
          <w:rFonts w:eastAsia="Calibri"/>
          <w:sz w:val="28"/>
          <w:szCs w:val="28"/>
        </w:rPr>
        <w:t>и других общественных процессах в Российской Федерации, по состоянию</w:t>
      </w:r>
      <w:r w:rsidR="00464784" w:rsidRPr="00DD1994">
        <w:rPr>
          <w:rFonts w:eastAsia="Calibri"/>
          <w:sz w:val="28"/>
          <w:szCs w:val="28"/>
        </w:rPr>
        <w:t xml:space="preserve"> </w:t>
      </w:r>
      <w:r w:rsidRPr="00DD1994">
        <w:rPr>
          <w:rFonts w:eastAsia="Calibri"/>
          <w:sz w:val="28"/>
          <w:szCs w:val="28"/>
        </w:rPr>
        <w:t xml:space="preserve">на 1 января </w:t>
      </w:r>
      <w:r w:rsidRPr="00DD1994">
        <w:rPr>
          <w:sz w:val="28"/>
          <w:szCs w:val="28"/>
        </w:rPr>
        <w:t>года, предшествующего текущему финансовому году</w:t>
      </w:r>
      <w:proofErr w:type="gramStart"/>
      <w:r w:rsidRPr="00DD1994">
        <w:rPr>
          <w:rFonts w:eastAsia="Calibri"/>
          <w:sz w:val="28"/>
          <w:szCs w:val="28"/>
        </w:rPr>
        <w:t>.»;</w:t>
      </w:r>
      <w:proofErr w:type="gramEnd"/>
    </w:p>
    <w:p w:rsidR="00F92AF9" w:rsidRPr="00DD1994" w:rsidRDefault="00F92AF9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2)</w:t>
      </w:r>
      <w:r w:rsidR="003A54CE">
        <w:rPr>
          <w:rFonts w:eastAsia="Calibri"/>
          <w:sz w:val="28"/>
          <w:szCs w:val="28"/>
        </w:rPr>
        <w:t xml:space="preserve"> </w:t>
      </w:r>
      <w:r w:rsidR="003B2B88" w:rsidRPr="00DD1994">
        <w:rPr>
          <w:sz w:val="28"/>
          <w:szCs w:val="28"/>
        </w:rPr>
        <w:t>в абзаце четвертом пункта 5 слово «затраты» заменить словами «нормативные затраты»;</w:t>
      </w:r>
    </w:p>
    <w:p w:rsidR="00731E23" w:rsidRPr="00DD1994" w:rsidRDefault="00F92AF9" w:rsidP="00232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3)</w:t>
      </w:r>
      <w:r w:rsidR="003A54CE">
        <w:rPr>
          <w:rFonts w:eastAsia="Calibri"/>
          <w:sz w:val="28"/>
          <w:szCs w:val="28"/>
        </w:rPr>
        <w:t xml:space="preserve"> </w:t>
      </w:r>
      <w:r w:rsidR="00731E23" w:rsidRPr="00DD1994">
        <w:rPr>
          <w:rFonts w:eastAsia="Calibri"/>
          <w:sz w:val="28"/>
          <w:szCs w:val="28"/>
        </w:rPr>
        <w:t>пункт 6 изложить в следующей редакции:</w:t>
      </w:r>
    </w:p>
    <w:p w:rsidR="00731E23" w:rsidRPr="00DD1994" w:rsidRDefault="00F92AF9" w:rsidP="00232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994">
        <w:rPr>
          <w:sz w:val="28"/>
          <w:szCs w:val="28"/>
        </w:rPr>
        <w:t>«6.</w:t>
      </w:r>
      <w:r w:rsidR="003A54CE">
        <w:rPr>
          <w:sz w:val="28"/>
          <w:szCs w:val="28"/>
        </w:rPr>
        <w:t xml:space="preserve"> </w:t>
      </w:r>
      <w:proofErr w:type="gramStart"/>
      <w:r w:rsidR="004149E8" w:rsidRPr="00DD1994">
        <w:rPr>
          <w:sz w:val="28"/>
          <w:szCs w:val="28"/>
        </w:rPr>
        <w:t>Нормативные з</w:t>
      </w:r>
      <w:r w:rsidR="00731E23" w:rsidRPr="00DD1994">
        <w:rPr>
          <w:sz w:val="28"/>
          <w:szCs w:val="28"/>
        </w:rPr>
        <w:t xml:space="preserve">атраты на оплату труда работников, осуществляющих государственные полномочия, в i-м муниципальном образовании определяются в соответствии с нормативными правовыми актами Республики Татарстан </w:t>
      </w:r>
      <w:r w:rsidR="00ED1B26" w:rsidRPr="00DD1994">
        <w:rPr>
          <w:sz w:val="28"/>
          <w:szCs w:val="28"/>
        </w:rPr>
        <w:t xml:space="preserve">из расчета </w:t>
      </w:r>
      <w:r w:rsidR="00017191" w:rsidRPr="00DD1994">
        <w:rPr>
          <w:sz w:val="28"/>
          <w:szCs w:val="28"/>
        </w:rPr>
        <w:t>одна</w:t>
      </w:r>
      <w:r w:rsidR="00ED1B26" w:rsidRPr="00DD1994">
        <w:rPr>
          <w:sz w:val="28"/>
          <w:szCs w:val="28"/>
        </w:rPr>
        <w:t xml:space="preserve"> штатная единица </w:t>
      </w:r>
      <w:r w:rsidR="00731E23" w:rsidRPr="00DD1994">
        <w:rPr>
          <w:sz w:val="28"/>
          <w:szCs w:val="28"/>
        </w:rPr>
        <w:t xml:space="preserve">для </w:t>
      </w:r>
      <w:proofErr w:type="spellStart"/>
      <w:r w:rsidR="00731E23" w:rsidRPr="00DD1994">
        <w:rPr>
          <w:sz w:val="28"/>
          <w:szCs w:val="28"/>
          <w:lang w:val="en-US"/>
        </w:rPr>
        <w:t>i</w:t>
      </w:r>
      <w:proofErr w:type="spellEnd"/>
      <w:r w:rsidR="00731E23" w:rsidRPr="00DD1994">
        <w:rPr>
          <w:sz w:val="28"/>
          <w:szCs w:val="28"/>
        </w:rPr>
        <w:t xml:space="preserve">-го муниципального образования, кроме городского округа «город Казань», и </w:t>
      </w:r>
      <w:r w:rsidR="00017191" w:rsidRPr="00DD1994">
        <w:rPr>
          <w:sz w:val="28"/>
          <w:szCs w:val="28"/>
        </w:rPr>
        <w:t>пять</w:t>
      </w:r>
      <w:r w:rsidR="00731E23" w:rsidRPr="00DD1994">
        <w:rPr>
          <w:sz w:val="28"/>
          <w:szCs w:val="28"/>
        </w:rPr>
        <w:t xml:space="preserve"> штатных единиц для городского округа «город Казань» по должности «главный специалист» и рассчитываются исходя из объема указанных затрат, предусмотренного </w:t>
      </w:r>
      <w:proofErr w:type="spellStart"/>
      <w:r w:rsidR="00731E23" w:rsidRPr="00DD1994">
        <w:rPr>
          <w:sz w:val="28"/>
          <w:szCs w:val="28"/>
        </w:rPr>
        <w:t>i-му</w:t>
      </w:r>
      <w:proofErr w:type="spellEnd"/>
      <w:r w:rsidR="00731E23" w:rsidRPr="00DD1994">
        <w:rPr>
          <w:sz w:val="28"/>
          <w:szCs w:val="28"/>
        </w:rPr>
        <w:t xml:space="preserve"> муниципальному</w:t>
      </w:r>
      <w:proofErr w:type="gramEnd"/>
      <w:r w:rsidR="00731E23" w:rsidRPr="00DD1994">
        <w:rPr>
          <w:sz w:val="28"/>
          <w:szCs w:val="28"/>
        </w:rPr>
        <w:t xml:space="preserve"> образованию на текущий финансовый год </w:t>
      </w:r>
      <w:r w:rsidR="005C4B79" w:rsidRPr="00DD1994">
        <w:rPr>
          <w:sz w:val="28"/>
          <w:szCs w:val="28"/>
        </w:rPr>
        <w:t>за</w:t>
      </w:r>
      <w:r w:rsidR="00731E23" w:rsidRPr="00DD1994">
        <w:rPr>
          <w:sz w:val="28"/>
          <w:szCs w:val="28"/>
        </w:rPr>
        <w:t>коном Республики Татарстан о бюджете Республики Татарстан, с применением индексов увеличения заработной платы на очередной финансовый год и плановый период</w:t>
      </w:r>
      <w:proofErr w:type="gramStart"/>
      <w:r w:rsidR="00731E23" w:rsidRPr="00DD1994">
        <w:rPr>
          <w:sz w:val="28"/>
          <w:szCs w:val="28"/>
        </w:rPr>
        <w:t>.».</w:t>
      </w:r>
      <w:proofErr w:type="gramEnd"/>
    </w:p>
    <w:p w:rsidR="00F92AF9" w:rsidRPr="00DD1994" w:rsidRDefault="00F27ECF" w:rsidP="00232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7</w:t>
      </w:r>
    </w:p>
    <w:p w:rsidR="00F92AF9" w:rsidRPr="00DD1994" w:rsidRDefault="00F27ECF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D1994">
        <w:rPr>
          <w:sz w:val="28"/>
          <w:szCs w:val="28"/>
        </w:rPr>
        <w:t xml:space="preserve">Внести </w:t>
      </w:r>
      <w:r w:rsidRPr="00DD1994">
        <w:rPr>
          <w:rFonts w:eastAsia="Calibri"/>
          <w:sz w:val="28"/>
          <w:szCs w:val="28"/>
        </w:rPr>
        <w:t xml:space="preserve">в пункт 3 приложения к Закону </w:t>
      </w:r>
      <w:r w:rsidRPr="00DD1994">
        <w:rPr>
          <w:sz w:val="28"/>
          <w:szCs w:val="28"/>
        </w:rPr>
        <w:t>Ре</w:t>
      </w:r>
      <w:r w:rsidR="00F92AF9" w:rsidRPr="00DD1994">
        <w:rPr>
          <w:sz w:val="28"/>
          <w:szCs w:val="28"/>
        </w:rPr>
        <w:t xml:space="preserve">спублики Татарстан от 28 апреля </w:t>
      </w:r>
      <w:r w:rsidRPr="00DD1994">
        <w:rPr>
          <w:sz w:val="28"/>
          <w:szCs w:val="28"/>
        </w:rPr>
        <w:t xml:space="preserve">2006 года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32-ЗРТ «</w:t>
      </w:r>
      <w:r w:rsidRPr="00DD1994">
        <w:rPr>
          <w:sz w:val="28"/>
          <w:szCs w:val="28"/>
          <w:shd w:val="clear" w:color="auto" w:fill="FFFFFF"/>
        </w:rPr>
        <w:t xml:space="preserve">О наделении органов местного самоуправления муниципального образования «город Набережные Челны» государственными полномочиями в области организации транспортного обслуживания населения» (Ведомости Государственного Совета Татарстана, 2006,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4; 2010,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7 (II часть); 2013,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10; Собрание законодательства Республики Татарс</w:t>
      </w:r>
      <w:r w:rsidR="00F92AF9" w:rsidRPr="00DD1994">
        <w:rPr>
          <w:sz w:val="28"/>
          <w:szCs w:val="28"/>
          <w:shd w:val="clear" w:color="auto" w:fill="FFFFFF"/>
        </w:rPr>
        <w:t xml:space="preserve">тан, 2016, </w:t>
      </w:r>
      <w:r w:rsidR="003A54CE">
        <w:rPr>
          <w:sz w:val="28"/>
          <w:szCs w:val="28"/>
          <w:shd w:val="clear" w:color="auto" w:fill="FFFFFF"/>
        </w:rPr>
        <w:t>№</w:t>
      </w:r>
      <w:r w:rsidR="00F92AF9" w:rsidRPr="00DD1994">
        <w:rPr>
          <w:sz w:val="28"/>
          <w:szCs w:val="28"/>
          <w:shd w:val="clear" w:color="auto" w:fill="FFFFFF"/>
        </w:rPr>
        <w:t>3 (часть I);</w:t>
      </w:r>
      <w:proofErr w:type="gramEnd"/>
      <w:r w:rsidR="00F92AF9" w:rsidRPr="00DD1994">
        <w:rPr>
          <w:sz w:val="28"/>
          <w:szCs w:val="28"/>
          <w:shd w:val="clear" w:color="auto" w:fill="FFFFFF"/>
        </w:rPr>
        <w:t xml:space="preserve"> 2020,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57 (часть I) </w:t>
      </w:r>
      <w:r w:rsidR="00C63A88" w:rsidRPr="00DD1994">
        <w:rPr>
          <w:sz w:val="28"/>
          <w:szCs w:val="28"/>
          <w:shd w:val="clear" w:color="auto" w:fill="FFFFFF"/>
        </w:rPr>
        <w:t xml:space="preserve">следующие </w:t>
      </w:r>
      <w:r w:rsidRPr="00DD1994">
        <w:rPr>
          <w:sz w:val="28"/>
          <w:szCs w:val="28"/>
          <w:shd w:val="clear" w:color="auto" w:fill="FFFFFF"/>
        </w:rPr>
        <w:t>изменени</w:t>
      </w:r>
      <w:r w:rsidR="00F92AF9" w:rsidRPr="00DD1994">
        <w:rPr>
          <w:sz w:val="28"/>
          <w:szCs w:val="28"/>
          <w:shd w:val="clear" w:color="auto" w:fill="FFFFFF"/>
        </w:rPr>
        <w:t>я:</w:t>
      </w:r>
    </w:p>
    <w:p w:rsidR="00F92AF9" w:rsidRPr="00DD1994" w:rsidRDefault="00F92AF9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lastRenderedPageBreak/>
        <w:t>1)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C63A88" w:rsidRPr="00DD1994">
        <w:rPr>
          <w:sz w:val="28"/>
          <w:szCs w:val="28"/>
          <w:shd w:val="clear" w:color="auto" w:fill="FFFFFF"/>
        </w:rPr>
        <w:t>абзац пятый изложить в следующей редакции:</w:t>
      </w:r>
    </w:p>
    <w:p w:rsidR="00B0536F" w:rsidRPr="00DD1994" w:rsidRDefault="00F92AF9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«</w:t>
      </w:r>
      <w:r w:rsidR="00E90C28" w:rsidRPr="00DD1994">
        <w:rPr>
          <w:sz w:val="28"/>
          <w:szCs w:val="28"/>
          <w:shd w:val="clear" w:color="auto" w:fill="FFFFFF"/>
        </w:rPr>
        <w:t xml:space="preserve">Д – </w:t>
      </w:r>
      <w:r w:rsidR="00E90C28" w:rsidRPr="00DD1994">
        <w:rPr>
          <w:rFonts w:eastAsia="Calibri"/>
          <w:sz w:val="28"/>
          <w:szCs w:val="28"/>
        </w:rPr>
        <w:t xml:space="preserve">нормативные затраты на оплату труда одного работника в год, </w:t>
      </w:r>
      <w:r w:rsidR="00E90C28" w:rsidRPr="00DD1994">
        <w:rPr>
          <w:sz w:val="28"/>
          <w:szCs w:val="28"/>
          <w:shd w:val="clear" w:color="auto" w:fill="FFFFFF"/>
        </w:rPr>
        <w:t>определяемые в соответствии с нормативными правовыми актами Республики Татарстан по должности «ведущий специалист»</w:t>
      </w:r>
      <w:proofErr w:type="gramStart"/>
      <w:r w:rsidR="00E90C28" w:rsidRPr="00DD1994">
        <w:rPr>
          <w:sz w:val="28"/>
          <w:szCs w:val="28"/>
          <w:shd w:val="clear" w:color="auto" w:fill="FFFFFF"/>
        </w:rPr>
        <w:t>;»</w:t>
      </w:r>
      <w:proofErr w:type="gramEnd"/>
      <w:r w:rsidR="00E90C28" w:rsidRPr="00DD1994">
        <w:rPr>
          <w:sz w:val="28"/>
          <w:szCs w:val="28"/>
          <w:shd w:val="clear" w:color="auto" w:fill="FFFFFF"/>
        </w:rPr>
        <w:t>;</w:t>
      </w:r>
    </w:p>
    <w:p w:rsidR="00F92AF9" w:rsidRPr="00DD1994" w:rsidRDefault="00F92AF9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2)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C63A88" w:rsidRPr="00DD1994">
        <w:rPr>
          <w:sz w:val="28"/>
          <w:szCs w:val="28"/>
          <w:shd w:val="clear" w:color="auto" w:fill="FFFFFF"/>
        </w:rPr>
        <w:t>абзац шесто</w:t>
      </w:r>
      <w:r w:rsidR="006E3709" w:rsidRPr="00DD1994">
        <w:rPr>
          <w:sz w:val="28"/>
          <w:szCs w:val="28"/>
          <w:shd w:val="clear" w:color="auto" w:fill="FFFFFF"/>
        </w:rPr>
        <w:t>й изложить в следующей редакции:</w:t>
      </w:r>
    </w:p>
    <w:p w:rsidR="00F92AF9" w:rsidRPr="00DD1994" w:rsidRDefault="00F92AF9" w:rsidP="00DD19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994">
        <w:rPr>
          <w:sz w:val="28"/>
          <w:szCs w:val="28"/>
          <w:shd w:val="clear" w:color="auto" w:fill="FFFFFF"/>
        </w:rPr>
        <w:t>«</w:t>
      </w:r>
      <w:r w:rsidR="00F27ECF" w:rsidRPr="00DD1994">
        <w:rPr>
          <w:bCs/>
          <w:sz w:val="28"/>
          <w:szCs w:val="28"/>
        </w:rPr>
        <w:t xml:space="preserve">Ч </w:t>
      </w:r>
      <w:r w:rsidRPr="00DD1994">
        <w:rPr>
          <w:sz w:val="28"/>
          <w:szCs w:val="28"/>
          <w:shd w:val="clear" w:color="auto" w:fill="FFFFFF"/>
        </w:rPr>
        <w:t>–</w:t>
      </w:r>
      <w:r w:rsidR="00F27ECF" w:rsidRPr="00DD1994">
        <w:rPr>
          <w:bCs/>
          <w:sz w:val="28"/>
          <w:szCs w:val="28"/>
        </w:rPr>
        <w:t xml:space="preserve"> численность населения муниципального образования «город Набережные Челны» на очередной </w:t>
      </w:r>
      <w:r w:rsidR="004149E8" w:rsidRPr="00DD1994">
        <w:rPr>
          <w:bCs/>
          <w:sz w:val="28"/>
          <w:szCs w:val="28"/>
        </w:rPr>
        <w:t xml:space="preserve">финансовый </w:t>
      </w:r>
      <w:r w:rsidR="00F27ECF" w:rsidRPr="00DD1994">
        <w:rPr>
          <w:bCs/>
          <w:sz w:val="28"/>
          <w:szCs w:val="28"/>
        </w:rPr>
        <w:t xml:space="preserve">год и плановый период, прогнозируемая </w:t>
      </w:r>
      <w:r w:rsidR="00F27ECF" w:rsidRPr="00DD1994">
        <w:rPr>
          <w:rFonts w:eastAsia="Calibri"/>
          <w:sz w:val="28"/>
          <w:szCs w:val="28"/>
        </w:rPr>
        <w:t>органом исполнительной власти Республики Татарстан</w:t>
      </w:r>
      <w:r w:rsidR="00F27ECF" w:rsidRPr="00DD1994">
        <w:rPr>
          <w:bCs/>
          <w:sz w:val="28"/>
          <w:szCs w:val="28"/>
        </w:rPr>
        <w:t xml:space="preserve">, </w:t>
      </w:r>
      <w:r w:rsidR="0016452A" w:rsidRPr="00DD1994">
        <w:rPr>
          <w:rFonts w:eastAsia="Calibri"/>
          <w:sz w:val="28"/>
          <w:szCs w:val="28"/>
        </w:rPr>
        <w:t>уполномоченным в области экономики</w:t>
      </w:r>
      <w:r w:rsidR="00ED03D0" w:rsidRPr="00DD1994">
        <w:rPr>
          <w:sz w:val="28"/>
          <w:szCs w:val="28"/>
        </w:rPr>
        <w:t xml:space="preserve">, </w:t>
      </w:r>
      <w:r w:rsidR="008D2833" w:rsidRPr="00DD1994">
        <w:rPr>
          <w:bCs/>
          <w:sz w:val="28"/>
          <w:szCs w:val="28"/>
        </w:rPr>
        <w:t>на соответствующий год</w:t>
      </w:r>
      <w:proofErr w:type="gramStart"/>
      <w:r w:rsidR="00F47CB2" w:rsidRPr="00DD1994">
        <w:rPr>
          <w:bCs/>
          <w:sz w:val="28"/>
          <w:szCs w:val="28"/>
        </w:rPr>
        <w:t>.».</w:t>
      </w:r>
      <w:proofErr w:type="gramEnd"/>
    </w:p>
    <w:p w:rsidR="00620CE3" w:rsidRPr="00DD1994" w:rsidRDefault="00620CE3" w:rsidP="00DD1994">
      <w:pPr>
        <w:ind w:firstLine="709"/>
        <w:jc w:val="both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8</w:t>
      </w:r>
    </w:p>
    <w:p w:rsidR="00063C63" w:rsidRPr="00DD1994" w:rsidRDefault="00620CE3" w:rsidP="00DD1994">
      <w:pPr>
        <w:ind w:firstLine="709"/>
        <w:jc w:val="both"/>
        <w:rPr>
          <w:sz w:val="28"/>
          <w:szCs w:val="28"/>
        </w:rPr>
      </w:pPr>
      <w:proofErr w:type="gramStart"/>
      <w:r w:rsidRPr="00DD1994">
        <w:rPr>
          <w:sz w:val="28"/>
          <w:szCs w:val="28"/>
        </w:rPr>
        <w:t>Внести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8D27B0" w:rsidRPr="00DD1994">
        <w:rPr>
          <w:sz w:val="28"/>
          <w:szCs w:val="28"/>
        </w:rPr>
        <w:t>в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832C21" w:rsidRPr="00DD1994">
        <w:rPr>
          <w:sz w:val="28"/>
          <w:szCs w:val="28"/>
        </w:rPr>
        <w:t>приложени</w:t>
      </w:r>
      <w:r w:rsidR="002462D1" w:rsidRPr="00DD1994">
        <w:rPr>
          <w:sz w:val="28"/>
          <w:szCs w:val="28"/>
        </w:rPr>
        <w:t>е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832C21" w:rsidRPr="00DD1994">
        <w:rPr>
          <w:sz w:val="28"/>
          <w:szCs w:val="28"/>
        </w:rPr>
        <w:t>к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Закон</w:t>
      </w:r>
      <w:r w:rsidR="00832C21" w:rsidRPr="00DD1994">
        <w:rPr>
          <w:sz w:val="28"/>
          <w:szCs w:val="28"/>
        </w:rPr>
        <w:t>у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Республики Татарстан от 27 декабря 2007 года</w:t>
      </w:r>
      <w:r w:rsidR="00063C63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66-ЗРТ «О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(или) иных объектов недвижимости, а также в области деятельности жилищно-строительных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кооперативов, связанной с привлечением средств членов кооператива для строительства многоквартирного дома» (Ведомости Государственного Совета</w:t>
      </w:r>
      <w:proofErr w:type="gramEnd"/>
      <w:r w:rsidRPr="00DD1994">
        <w:rPr>
          <w:sz w:val="28"/>
          <w:szCs w:val="28"/>
        </w:rPr>
        <w:t xml:space="preserve"> Татарстана, 2007,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12 (II часть); 2010,</w:t>
      </w:r>
      <w:r w:rsidR="00464784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5 (I часть),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 (II часть),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12 (II часть); 2011,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8</w:t>
      </w:r>
      <w:r w:rsidR="00017191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(I часть); 2013,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3,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10; 2014,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7; Собрание законодательства</w:t>
      </w:r>
      <w:r w:rsidR="003A54CE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 xml:space="preserve">Республики Татарстан, 2017,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41 (часть I),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85 (часть I); 2018,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92 (часть I); 2019,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28 (часть I),</w:t>
      </w:r>
      <w:r w:rsidR="00017191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79 (часть I); 2020,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57 (часть I); 2021, </w:t>
      </w:r>
      <w:r w:rsidR="003A54CE">
        <w:rPr>
          <w:sz w:val="28"/>
          <w:szCs w:val="28"/>
        </w:rPr>
        <w:t>№</w:t>
      </w:r>
      <w:r w:rsidR="00063C63" w:rsidRPr="00DD1994">
        <w:rPr>
          <w:sz w:val="28"/>
          <w:szCs w:val="28"/>
        </w:rPr>
        <w:t xml:space="preserve">49 (часть I),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 xml:space="preserve">77 (часть I),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93 (часть I)</w:t>
      </w:r>
      <w:r w:rsidR="00017191" w:rsidRPr="00DD1994">
        <w:rPr>
          <w:sz w:val="28"/>
          <w:szCs w:val="28"/>
        </w:rPr>
        <w:t>;</w:t>
      </w:r>
      <w:r w:rsidRPr="00DD1994">
        <w:rPr>
          <w:sz w:val="28"/>
          <w:szCs w:val="28"/>
        </w:rPr>
        <w:t xml:space="preserve"> 2023,</w:t>
      </w:r>
      <w:r w:rsidR="00464784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3 (часть I)</w:t>
      </w:r>
      <w:r w:rsidR="00A30FAE" w:rsidRPr="00DD1994">
        <w:rPr>
          <w:sz w:val="28"/>
          <w:szCs w:val="28"/>
        </w:rPr>
        <w:t xml:space="preserve"> </w:t>
      </w:r>
      <w:r w:rsidR="002462D1" w:rsidRPr="00DD1994">
        <w:rPr>
          <w:sz w:val="28"/>
          <w:szCs w:val="28"/>
        </w:rPr>
        <w:t xml:space="preserve">следующие </w:t>
      </w:r>
      <w:r w:rsidR="00A30FAE" w:rsidRPr="00DD1994">
        <w:rPr>
          <w:sz w:val="28"/>
          <w:szCs w:val="28"/>
        </w:rPr>
        <w:t>изменени</w:t>
      </w:r>
      <w:r w:rsidR="002462D1" w:rsidRPr="00DD1994">
        <w:rPr>
          <w:sz w:val="28"/>
          <w:szCs w:val="28"/>
        </w:rPr>
        <w:t>я:</w:t>
      </w:r>
    </w:p>
    <w:p w:rsidR="00063C63" w:rsidRPr="00DD1994" w:rsidRDefault="00063C63" w:rsidP="00DD1994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1)</w:t>
      </w:r>
      <w:r w:rsidR="003A54CE">
        <w:rPr>
          <w:sz w:val="28"/>
          <w:szCs w:val="28"/>
        </w:rPr>
        <w:t xml:space="preserve"> </w:t>
      </w:r>
      <w:r w:rsidR="002462D1" w:rsidRPr="00DD1994">
        <w:rPr>
          <w:sz w:val="28"/>
          <w:szCs w:val="28"/>
        </w:rPr>
        <w:t>абзац пятый пункта 3 изложить в следующей редакции:</w:t>
      </w:r>
    </w:p>
    <w:p w:rsidR="00063C63" w:rsidRPr="00DD1994" w:rsidRDefault="00063C63" w:rsidP="00DD1994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B42488" w:rsidRPr="00DD1994">
        <w:rPr>
          <w:noProof/>
        </w:rPr>
        <w:t>К</w:t>
      </w:r>
      <w:r w:rsidR="00B42488" w:rsidRPr="00DD1994">
        <w:rPr>
          <w:noProof/>
          <w:vertAlign w:val="subscript"/>
          <w:lang w:val="en-US"/>
        </w:rPr>
        <w:t>i</w:t>
      </w:r>
      <w:r w:rsidR="003A54CE">
        <w:rPr>
          <w:noProof/>
          <w:vertAlign w:val="subscript"/>
        </w:rPr>
        <w:t xml:space="preserve"> </w:t>
      </w:r>
      <w:r w:rsidRPr="00DD1994">
        <w:rPr>
          <w:sz w:val="28"/>
          <w:szCs w:val="28"/>
          <w:shd w:val="clear" w:color="auto" w:fill="FFFFFF"/>
        </w:rPr>
        <w:t>–</w:t>
      </w:r>
      <w:r w:rsidR="003A54CE">
        <w:rPr>
          <w:sz w:val="28"/>
          <w:szCs w:val="28"/>
        </w:rPr>
        <w:t xml:space="preserve"> </w:t>
      </w:r>
      <w:r w:rsidR="008D2833" w:rsidRPr="00DD1994">
        <w:rPr>
          <w:sz w:val="28"/>
          <w:szCs w:val="28"/>
        </w:rPr>
        <w:t xml:space="preserve">нормативная численность работников, осуществляющих государственные полномочия, в i-м муниципальном образовании, </w:t>
      </w:r>
      <w:r w:rsidR="008D2833" w:rsidRPr="00DD1994">
        <w:rPr>
          <w:bCs/>
          <w:sz w:val="28"/>
          <w:szCs w:val="28"/>
        </w:rPr>
        <w:t>которая устанавливается нормативным правовым актом Кабинета Министров Республики Татарстан</w:t>
      </w:r>
      <w:proofErr w:type="gramStart"/>
      <w:r w:rsidR="002462D1" w:rsidRPr="00DD1994">
        <w:rPr>
          <w:sz w:val="28"/>
          <w:szCs w:val="28"/>
        </w:rPr>
        <w:t>.»;</w:t>
      </w:r>
      <w:proofErr w:type="gramEnd"/>
    </w:p>
    <w:p w:rsidR="00063C63" w:rsidRPr="00DD1994" w:rsidRDefault="00063C63" w:rsidP="00DD1994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2)</w:t>
      </w:r>
      <w:r w:rsidR="003A54CE">
        <w:rPr>
          <w:sz w:val="28"/>
          <w:szCs w:val="28"/>
        </w:rPr>
        <w:t xml:space="preserve"> </w:t>
      </w:r>
      <w:r w:rsidR="002462D1" w:rsidRPr="00DD1994">
        <w:rPr>
          <w:sz w:val="28"/>
          <w:szCs w:val="28"/>
        </w:rPr>
        <w:t>в абзаце четвертом пункта 4 слово «затраты» заменить словами «нормативные затраты»;</w:t>
      </w:r>
    </w:p>
    <w:p w:rsidR="00063C63" w:rsidRPr="00DD1994" w:rsidRDefault="00063C63" w:rsidP="00DD1994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3)</w:t>
      </w:r>
      <w:r w:rsidR="003A54CE">
        <w:rPr>
          <w:sz w:val="28"/>
          <w:szCs w:val="28"/>
        </w:rPr>
        <w:t xml:space="preserve"> </w:t>
      </w:r>
      <w:r w:rsidR="00131270" w:rsidRPr="00DD1994">
        <w:rPr>
          <w:sz w:val="28"/>
          <w:szCs w:val="28"/>
        </w:rPr>
        <w:t>пункт 5 изложить в следующей редакции:</w:t>
      </w:r>
    </w:p>
    <w:p w:rsidR="00D33919" w:rsidRPr="00DD1994" w:rsidRDefault="00131270" w:rsidP="00DD1994">
      <w:pPr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«</w:t>
      </w:r>
      <w:r w:rsidR="00B0536F" w:rsidRPr="00DD1994">
        <w:rPr>
          <w:rFonts w:eastAsia="Calibri"/>
          <w:sz w:val="28"/>
          <w:szCs w:val="28"/>
        </w:rPr>
        <w:t>5.</w:t>
      </w:r>
      <w:r w:rsidR="003A54CE">
        <w:rPr>
          <w:rFonts w:eastAsia="Calibri"/>
          <w:sz w:val="28"/>
          <w:szCs w:val="28"/>
        </w:rPr>
        <w:t xml:space="preserve"> </w:t>
      </w:r>
      <w:proofErr w:type="gramStart"/>
      <w:r w:rsidRPr="00DD1994">
        <w:rPr>
          <w:rFonts w:eastAsia="Calibri"/>
          <w:sz w:val="28"/>
          <w:szCs w:val="28"/>
        </w:rPr>
        <w:t xml:space="preserve">Нормативные затраты на оплату труда одного работника, осуществляющего государственные полномочия, в i-м муниципальном образовании определяются в соответствии с нормативными правовыми актами Республики Татарстан по должности «главный специалист» и рассчитываются исходя из объема указанных затрат, предусмотренного </w:t>
      </w:r>
      <w:proofErr w:type="spellStart"/>
      <w:r w:rsidRPr="00DD1994">
        <w:rPr>
          <w:rFonts w:eastAsia="Calibri"/>
          <w:sz w:val="28"/>
          <w:szCs w:val="28"/>
        </w:rPr>
        <w:t>i-му</w:t>
      </w:r>
      <w:proofErr w:type="spellEnd"/>
      <w:r w:rsidRPr="00DD1994">
        <w:rPr>
          <w:rFonts w:eastAsia="Calibri"/>
          <w:sz w:val="28"/>
          <w:szCs w:val="28"/>
        </w:rPr>
        <w:t xml:space="preserve"> муниципальному образованию на текущий финансовый год </w:t>
      </w:r>
      <w:r w:rsidR="005C4B79" w:rsidRPr="00DD1994">
        <w:rPr>
          <w:rFonts w:eastAsia="Calibri"/>
          <w:sz w:val="28"/>
          <w:szCs w:val="28"/>
        </w:rPr>
        <w:t>за</w:t>
      </w:r>
      <w:r w:rsidRPr="00DD1994">
        <w:rPr>
          <w:rFonts w:eastAsia="Calibri"/>
          <w:sz w:val="28"/>
          <w:szCs w:val="28"/>
        </w:rPr>
        <w:t>коном Республики Татарстан о бюджете Республики Татарстан, с применением индексов увеличения заработной платы на очередной финансовый год</w:t>
      </w:r>
      <w:proofErr w:type="gramEnd"/>
      <w:r w:rsidRPr="00DD1994">
        <w:rPr>
          <w:rFonts w:eastAsia="Calibri"/>
          <w:sz w:val="28"/>
          <w:szCs w:val="28"/>
        </w:rPr>
        <w:t xml:space="preserve"> и плановый период</w:t>
      </w:r>
      <w:proofErr w:type="gramStart"/>
      <w:r w:rsidRPr="00DD1994">
        <w:rPr>
          <w:rFonts w:eastAsia="Calibri"/>
          <w:sz w:val="28"/>
          <w:szCs w:val="28"/>
        </w:rPr>
        <w:t>.».</w:t>
      </w:r>
      <w:proofErr w:type="gramEnd"/>
    </w:p>
    <w:p w:rsidR="00063C63" w:rsidRPr="00DD1994" w:rsidRDefault="00A30FAE" w:rsidP="00DD1994">
      <w:pPr>
        <w:ind w:firstLine="709"/>
        <w:jc w:val="both"/>
        <w:rPr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9</w:t>
      </w:r>
    </w:p>
    <w:p w:rsidR="00063C63" w:rsidRPr="00DD1994" w:rsidRDefault="00A30FAE" w:rsidP="00DD199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D1994">
        <w:rPr>
          <w:sz w:val="28"/>
          <w:szCs w:val="28"/>
        </w:rPr>
        <w:t>Внести в Закон Республики Татарста</w:t>
      </w:r>
      <w:r w:rsidR="00063C63" w:rsidRPr="00DD1994">
        <w:rPr>
          <w:sz w:val="28"/>
          <w:szCs w:val="28"/>
        </w:rPr>
        <w:t xml:space="preserve">н от 20 марта 2008 года </w:t>
      </w:r>
      <w:r w:rsidR="003A54CE">
        <w:rPr>
          <w:sz w:val="28"/>
          <w:szCs w:val="28"/>
        </w:rPr>
        <w:t>№</w:t>
      </w:r>
      <w:r w:rsidR="00063C63" w:rsidRPr="00DD1994">
        <w:rPr>
          <w:sz w:val="28"/>
          <w:szCs w:val="28"/>
        </w:rPr>
        <w:t>7-ЗРТ</w:t>
      </w:r>
      <w:r w:rsidR="00464784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</w:rPr>
        <w:t>«О наделении органов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местного самоуправления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муниципальных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образований в Республике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Татарстан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отдельными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>государственными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Pr="00DD1994">
        <w:rPr>
          <w:sz w:val="28"/>
          <w:szCs w:val="28"/>
        </w:rPr>
        <w:t xml:space="preserve">полномочиями Республики Татарстан в области опеки и попечительства» </w:t>
      </w:r>
      <w:r w:rsidR="00891AC4" w:rsidRPr="00DD1994">
        <w:rPr>
          <w:sz w:val="28"/>
          <w:szCs w:val="28"/>
          <w:shd w:val="clear" w:color="auto" w:fill="FFFFFF"/>
        </w:rPr>
        <w:t xml:space="preserve">(Ведомости Государственного Совета Татарстана, 2008, </w:t>
      </w:r>
      <w:r w:rsidR="003A54CE">
        <w:rPr>
          <w:sz w:val="28"/>
          <w:szCs w:val="28"/>
          <w:shd w:val="clear" w:color="auto" w:fill="FFFFFF"/>
        </w:rPr>
        <w:t>№</w:t>
      </w:r>
      <w:r w:rsidR="00891AC4" w:rsidRPr="00DD1994">
        <w:rPr>
          <w:sz w:val="28"/>
          <w:szCs w:val="28"/>
          <w:shd w:val="clear" w:color="auto" w:fill="FFFFFF"/>
        </w:rPr>
        <w:t xml:space="preserve">3; 2010, </w:t>
      </w:r>
      <w:r w:rsidR="003A54CE">
        <w:rPr>
          <w:sz w:val="28"/>
          <w:szCs w:val="28"/>
          <w:shd w:val="clear" w:color="auto" w:fill="FFFFFF"/>
        </w:rPr>
        <w:t>№</w:t>
      </w:r>
      <w:r w:rsidR="00891AC4" w:rsidRPr="00DD1994">
        <w:rPr>
          <w:sz w:val="28"/>
          <w:szCs w:val="28"/>
          <w:shd w:val="clear" w:color="auto" w:fill="FFFFFF"/>
        </w:rPr>
        <w:t>7 (II часть); 2013,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="003A54CE">
        <w:rPr>
          <w:sz w:val="28"/>
          <w:szCs w:val="28"/>
          <w:shd w:val="clear" w:color="auto" w:fill="FFFFFF"/>
        </w:rPr>
        <w:t>№</w:t>
      </w:r>
      <w:r w:rsidR="00891AC4" w:rsidRPr="00DD1994">
        <w:rPr>
          <w:sz w:val="28"/>
          <w:szCs w:val="28"/>
          <w:shd w:val="clear" w:color="auto" w:fill="FFFFFF"/>
        </w:rPr>
        <w:t>10;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="00891AC4" w:rsidRPr="00DD1994">
        <w:rPr>
          <w:sz w:val="28"/>
          <w:szCs w:val="28"/>
          <w:shd w:val="clear" w:color="auto" w:fill="FFFFFF"/>
        </w:rPr>
        <w:t xml:space="preserve">Собрание законодательства </w:t>
      </w:r>
      <w:r w:rsidR="00891AC4" w:rsidRPr="00DD1994">
        <w:rPr>
          <w:sz w:val="28"/>
          <w:szCs w:val="28"/>
          <w:shd w:val="clear" w:color="auto" w:fill="FFFFFF"/>
        </w:rPr>
        <w:lastRenderedPageBreak/>
        <w:t xml:space="preserve">Республики Татарстан, 2019, </w:t>
      </w:r>
      <w:r w:rsidR="003A54CE">
        <w:rPr>
          <w:sz w:val="28"/>
          <w:szCs w:val="28"/>
          <w:shd w:val="clear" w:color="auto" w:fill="FFFFFF"/>
        </w:rPr>
        <w:t>№</w:t>
      </w:r>
      <w:r w:rsidR="00891AC4" w:rsidRPr="00DD1994">
        <w:rPr>
          <w:sz w:val="28"/>
          <w:szCs w:val="28"/>
          <w:shd w:val="clear" w:color="auto" w:fill="FFFFFF"/>
        </w:rPr>
        <w:t xml:space="preserve">28 (часть I), </w:t>
      </w:r>
      <w:r w:rsidR="003A54CE">
        <w:rPr>
          <w:sz w:val="28"/>
          <w:szCs w:val="28"/>
          <w:shd w:val="clear" w:color="auto" w:fill="FFFFFF"/>
        </w:rPr>
        <w:t>№</w:t>
      </w:r>
      <w:r w:rsidR="00891AC4" w:rsidRPr="00DD1994">
        <w:rPr>
          <w:sz w:val="28"/>
          <w:szCs w:val="28"/>
          <w:shd w:val="clear" w:color="auto" w:fill="FFFFFF"/>
        </w:rPr>
        <w:t>79 (часть I);</w:t>
      </w:r>
      <w:proofErr w:type="gramEnd"/>
      <w:r w:rsidR="00891AC4" w:rsidRPr="00DD1994">
        <w:rPr>
          <w:sz w:val="28"/>
          <w:szCs w:val="28"/>
          <w:shd w:val="clear" w:color="auto" w:fill="FFFFFF"/>
        </w:rPr>
        <w:t xml:space="preserve"> 2020, </w:t>
      </w:r>
      <w:r w:rsidR="003A54CE">
        <w:rPr>
          <w:sz w:val="28"/>
          <w:szCs w:val="28"/>
          <w:shd w:val="clear" w:color="auto" w:fill="FFFFFF"/>
        </w:rPr>
        <w:t>№</w:t>
      </w:r>
      <w:r w:rsidR="00891AC4" w:rsidRPr="00DD1994">
        <w:rPr>
          <w:sz w:val="28"/>
          <w:szCs w:val="28"/>
          <w:shd w:val="clear" w:color="auto" w:fill="FFFFFF"/>
        </w:rPr>
        <w:t xml:space="preserve">57 (часть I) </w:t>
      </w:r>
      <w:r w:rsidR="00063C63" w:rsidRPr="00DD1994">
        <w:rPr>
          <w:sz w:val="28"/>
          <w:szCs w:val="28"/>
        </w:rPr>
        <w:t>следующие изменения:</w:t>
      </w:r>
    </w:p>
    <w:p w:rsidR="00A30FAE" w:rsidRPr="00DD1994" w:rsidRDefault="00063C63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1)</w:t>
      </w:r>
      <w:r w:rsidR="003A54CE">
        <w:rPr>
          <w:sz w:val="28"/>
          <w:szCs w:val="28"/>
        </w:rPr>
        <w:t xml:space="preserve"> </w:t>
      </w:r>
      <w:r w:rsidR="00A30FAE" w:rsidRPr="00DD1994">
        <w:rPr>
          <w:sz w:val="28"/>
          <w:szCs w:val="28"/>
        </w:rPr>
        <w:t>в приложени</w:t>
      </w:r>
      <w:r w:rsidR="00131270" w:rsidRPr="00DD1994">
        <w:rPr>
          <w:sz w:val="28"/>
          <w:szCs w:val="28"/>
        </w:rPr>
        <w:t>и</w:t>
      </w:r>
      <w:r w:rsidR="00A30FAE" w:rsidRPr="00DD1994">
        <w:rPr>
          <w:sz w:val="28"/>
          <w:szCs w:val="28"/>
        </w:rPr>
        <w:t xml:space="preserve"> 1:</w:t>
      </w:r>
    </w:p>
    <w:p w:rsidR="00131270" w:rsidRPr="00DD1994" w:rsidRDefault="00063C63" w:rsidP="00DD199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а)</w:t>
      </w:r>
      <w:r w:rsidR="003A54CE">
        <w:rPr>
          <w:sz w:val="28"/>
          <w:szCs w:val="28"/>
        </w:rPr>
        <w:t xml:space="preserve"> </w:t>
      </w:r>
      <w:r w:rsidR="00131270" w:rsidRPr="00DD1994">
        <w:rPr>
          <w:sz w:val="28"/>
          <w:szCs w:val="28"/>
        </w:rPr>
        <w:t xml:space="preserve">в абзаце четвертом пункта 3 слово «затраты» заменить словами «нормативные затраты»; </w:t>
      </w:r>
    </w:p>
    <w:p w:rsidR="00131270" w:rsidRPr="00DD1994" w:rsidRDefault="00131270" w:rsidP="00DD1994">
      <w:pPr>
        <w:pStyle w:val="ac"/>
        <w:tabs>
          <w:tab w:val="left" w:pos="1473"/>
        </w:tabs>
        <w:suppressAutoHyphens/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б</w:t>
      </w:r>
      <w:r w:rsidR="00360B55" w:rsidRPr="00DD1994">
        <w:rPr>
          <w:sz w:val="28"/>
          <w:szCs w:val="28"/>
        </w:rPr>
        <w:t>)</w:t>
      </w:r>
      <w:hyperlink r:id="rId17" w:history="1">
        <w:r w:rsidRPr="00DD1994">
          <w:rPr>
            <w:sz w:val="28"/>
            <w:szCs w:val="28"/>
          </w:rPr>
          <w:t xml:space="preserve"> </w:t>
        </w:r>
        <w:r w:rsidR="007F27A4" w:rsidRPr="00DD1994">
          <w:rPr>
            <w:sz w:val="28"/>
            <w:szCs w:val="28"/>
          </w:rPr>
          <w:t>пункт</w:t>
        </w:r>
        <w:r w:rsidR="00A30FAE" w:rsidRPr="00DD1994">
          <w:rPr>
            <w:sz w:val="28"/>
            <w:szCs w:val="28"/>
          </w:rPr>
          <w:t xml:space="preserve"> 4</w:t>
        </w:r>
      </w:hyperlink>
      <w:r w:rsidR="007F27A4" w:rsidRPr="00DD1994">
        <w:rPr>
          <w:sz w:val="28"/>
          <w:szCs w:val="28"/>
        </w:rPr>
        <w:t xml:space="preserve"> изложить в следующей редакции</w:t>
      </w:r>
      <w:r w:rsidRPr="00DD1994">
        <w:rPr>
          <w:sz w:val="28"/>
          <w:szCs w:val="28"/>
        </w:rPr>
        <w:t>:</w:t>
      </w:r>
    </w:p>
    <w:p w:rsidR="00063C63" w:rsidRPr="00DD1994" w:rsidRDefault="00A30FAE" w:rsidP="00DD1994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«</w:t>
      </w:r>
      <w:r w:rsidR="003A54CE">
        <w:rPr>
          <w:rFonts w:eastAsia="Calibri"/>
          <w:sz w:val="28"/>
          <w:szCs w:val="28"/>
        </w:rPr>
        <w:t xml:space="preserve">4. </w:t>
      </w:r>
      <w:proofErr w:type="gramStart"/>
      <w:r w:rsidR="00131270" w:rsidRPr="00DD1994">
        <w:rPr>
          <w:rFonts w:eastAsia="Calibri"/>
          <w:sz w:val="28"/>
          <w:szCs w:val="28"/>
        </w:rPr>
        <w:t>Нормативные затраты на оплату труда работников, осуществляющих государственные полномочия</w:t>
      </w:r>
      <w:r w:rsidR="00A03908" w:rsidRPr="00DD1994">
        <w:rPr>
          <w:rFonts w:eastAsia="Calibri"/>
          <w:sz w:val="28"/>
          <w:szCs w:val="28"/>
        </w:rPr>
        <w:t xml:space="preserve"> в отношении несовершеннолетних</w:t>
      </w:r>
      <w:r w:rsidR="00131270" w:rsidRPr="00DD1994">
        <w:rPr>
          <w:rFonts w:eastAsia="Calibri"/>
          <w:sz w:val="28"/>
          <w:szCs w:val="28"/>
        </w:rPr>
        <w:t>,</w:t>
      </w:r>
      <w:r w:rsidR="00464784" w:rsidRPr="00DD1994">
        <w:rPr>
          <w:rFonts w:eastAsia="Calibri"/>
          <w:sz w:val="28"/>
          <w:szCs w:val="28"/>
        </w:rPr>
        <w:t xml:space="preserve"> </w:t>
      </w:r>
      <w:r w:rsidR="00131270" w:rsidRPr="00DD1994">
        <w:rPr>
          <w:rFonts w:eastAsia="Calibri"/>
          <w:sz w:val="28"/>
          <w:szCs w:val="28"/>
        </w:rPr>
        <w:t>в i-м муниципальном образовании определяются</w:t>
      </w:r>
      <w:r w:rsidR="00A03908" w:rsidRPr="00DD1994">
        <w:rPr>
          <w:rFonts w:eastAsia="Calibri"/>
          <w:sz w:val="28"/>
          <w:szCs w:val="28"/>
        </w:rPr>
        <w:t xml:space="preserve"> </w:t>
      </w:r>
      <w:r w:rsidR="00131270" w:rsidRPr="00DD1994">
        <w:rPr>
          <w:rFonts w:eastAsia="Calibri"/>
          <w:sz w:val="28"/>
          <w:szCs w:val="28"/>
        </w:rPr>
        <w:t>в соответствии с нормативными правовыми актами Республики Татарстан</w:t>
      </w:r>
      <w:r w:rsidR="00A03908" w:rsidRPr="00DD1994">
        <w:rPr>
          <w:rFonts w:eastAsia="Calibri"/>
          <w:sz w:val="28"/>
          <w:szCs w:val="28"/>
        </w:rPr>
        <w:t xml:space="preserve"> </w:t>
      </w:r>
      <w:r w:rsidR="00131270" w:rsidRPr="00DD1994">
        <w:rPr>
          <w:rFonts w:eastAsia="Calibri"/>
          <w:sz w:val="28"/>
          <w:szCs w:val="28"/>
        </w:rPr>
        <w:t>по должности «главный специалист» и рассчитываются исходя из объема указанных затрат, предусмотренного</w:t>
      </w:r>
      <w:r w:rsidR="00464784" w:rsidRPr="00DD1994">
        <w:rPr>
          <w:rFonts w:eastAsia="Calibri"/>
          <w:sz w:val="28"/>
          <w:szCs w:val="28"/>
        </w:rPr>
        <w:t xml:space="preserve"> </w:t>
      </w:r>
      <w:proofErr w:type="spellStart"/>
      <w:r w:rsidR="00131270" w:rsidRPr="00DD1994">
        <w:rPr>
          <w:rFonts w:eastAsia="Calibri"/>
          <w:sz w:val="28"/>
          <w:szCs w:val="28"/>
        </w:rPr>
        <w:t>i-му</w:t>
      </w:r>
      <w:proofErr w:type="spellEnd"/>
      <w:r w:rsidR="00131270" w:rsidRPr="00DD1994">
        <w:rPr>
          <w:rFonts w:eastAsia="Calibri"/>
          <w:sz w:val="28"/>
          <w:szCs w:val="28"/>
        </w:rPr>
        <w:t xml:space="preserve"> муниципальному образованию на текущий финансовый год </w:t>
      </w:r>
      <w:r w:rsidR="005C4B79" w:rsidRPr="00DD1994">
        <w:rPr>
          <w:rFonts w:eastAsia="Calibri"/>
          <w:sz w:val="28"/>
          <w:szCs w:val="28"/>
        </w:rPr>
        <w:t>за</w:t>
      </w:r>
      <w:r w:rsidR="00131270" w:rsidRPr="00DD1994">
        <w:rPr>
          <w:rFonts w:eastAsia="Calibri"/>
          <w:sz w:val="28"/>
          <w:szCs w:val="28"/>
        </w:rPr>
        <w:t>коном Республики Татарстан о бюджете Республики Татарстан, с применением индексов увеличения заработной платы на очередной фи</w:t>
      </w:r>
      <w:r w:rsidR="00063C63" w:rsidRPr="00DD1994">
        <w:rPr>
          <w:rFonts w:eastAsia="Calibri"/>
          <w:sz w:val="28"/>
          <w:szCs w:val="28"/>
        </w:rPr>
        <w:t>нансовый</w:t>
      </w:r>
      <w:proofErr w:type="gramEnd"/>
      <w:r w:rsidR="00063C63" w:rsidRPr="00DD1994">
        <w:rPr>
          <w:rFonts w:eastAsia="Calibri"/>
          <w:sz w:val="28"/>
          <w:szCs w:val="28"/>
        </w:rPr>
        <w:t xml:space="preserve"> год и плановый период.</w:t>
      </w:r>
    </w:p>
    <w:p w:rsidR="00063C63" w:rsidRPr="00DD1994" w:rsidRDefault="00A30FAE" w:rsidP="00DD1994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Нормативная численность работников, осуществляющих государственные полномочия в отношении несовершеннолетних</w:t>
      </w:r>
      <w:r w:rsidR="00017191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в i-м муниципальном образовании устанавливается </w:t>
      </w:r>
      <w:r w:rsidR="005659D2" w:rsidRPr="00DD1994">
        <w:rPr>
          <w:sz w:val="28"/>
          <w:szCs w:val="28"/>
        </w:rPr>
        <w:t xml:space="preserve">нормативным правовым актом Кабинета </w:t>
      </w:r>
      <w:r w:rsidRPr="00DD1994">
        <w:rPr>
          <w:sz w:val="28"/>
          <w:szCs w:val="28"/>
        </w:rPr>
        <w:t xml:space="preserve">Министров Республики Татарстан исходя из численности несовершеннолетнего населения (от 0 до 18 лет), количества </w:t>
      </w:r>
      <w:r w:rsidR="00184C1C" w:rsidRPr="00DD1994">
        <w:rPr>
          <w:sz w:val="28"/>
          <w:szCs w:val="28"/>
        </w:rPr>
        <w:t>несовершеннолетних</w:t>
      </w:r>
      <w:r w:rsidRPr="00DD1994">
        <w:rPr>
          <w:sz w:val="28"/>
          <w:szCs w:val="28"/>
        </w:rPr>
        <w:t xml:space="preserve">, в отношении которых установлена опека, и </w:t>
      </w:r>
      <w:r w:rsidR="00184C1C" w:rsidRPr="00DD1994">
        <w:rPr>
          <w:sz w:val="28"/>
          <w:szCs w:val="28"/>
        </w:rPr>
        <w:t>несовершеннолетних</w:t>
      </w:r>
      <w:r w:rsidRPr="00DD1994">
        <w:rPr>
          <w:sz w:val="28"/>
          <w:szCs w:val="28"/>
        </w:rPr>
        <w:t>, переданных н</w:t>
      </w:r>
      <w:r w:rsidR="007F27A4" w:rsidRPr="00DD1994">
        <w:rPr>
          <w:sz w:val="28"/>
          <w:szCs w:val="28"/>
        </w:rPr>
        <w:t>а воспитание в приемные семьи.</w:t>
      </w:r>
    </w:p>
    <w:p w:rsidR="00A30FAE" w:rsidRPr="00DD1994" w:rsidRDefault="00A30FAE" w:rsidP="00DD1994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 xml:space="preserve">Численность несовершеннолетнего населения </w:t>
      </w:r>
      <w:proofErr w:type="spellStart"/>
      <w:r w:rsidR="00F15116" w:rsidRPr="00DD1994">
        <w:rPr>
          <w:sz w:val="28"/>
          <w:szCs w:val="28"/>
          <w:lang w:val="en-US"/>
        </w:rPr>
        <w:t>i</w:t>
      </w:r>
      <w:proofErr w:type="spellEnd"/>
      <w:r w:rsidR="00F15116" w:rsidRPr="00DD1994">
        <w:rPr>
          <w:sz w:val="28"/>
          <w:szCs w:val="28"/>
        </w:rPr>
        <w:t xml:space="preserve">-го </w:t>
      </w:r>
      <w:r w:rsidRPr="00DD1994">
        <w:rPr>
          <w:sz w:val="28"/>
          <w:szCs w:val="28"/>
        </w:rPr>
        <w:t xml:space="preserve">муниципального образования определяется </w:t>
      </w:r>
      <w:r w:rsidR="00F15116" w:rsidRPr="00DD1994">
        <w:rPr>
          <w:rFonts w:eastAsia="Calibri"/>
          <w:sz w:val="28"/>
          <w:szCs w:val="28"/>
        </w:rPr>
        <w:t>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</w:t>
      </w:r>
      <w:r w:rsidR="00184C1C" w:rsidRPr="00DD1994">
        <w:rPr>
          <w:rFonts w:eastAsia="Calibri"/>
          <w:sz w:val="28"/>
          <w:szCs w:val="28"/>
        </w:rPr>
        <w:t>,</w:t>
      </w:r>
      <w:r w:rsidR="00F15116" w:rsidRPr="00DD1994">
        <w:rPr>
          <w:rFonts w:eastAsia="Calibri"/>
          <w:sz w:val="28"/>
          <w:szCs w:val="28"/>
        </w:rPr>
        <w:t xml:space="preserve"> по состоянию</w:t>
      </w:r>
      <w:r w:rsidR="00DD1994">
        <w:rPr>
          <w:rFonts w:eastAsia="Calibri"/>
          <w:sz w:val="28"/>
          <w:szCs w:val="28"/>
        </w:rPr>
        <w:t xml:space="preserve"> </w:t>
      </w:r>
      <w:r w:rsidRPr="00DD1994">
        <w:rPr>
          <w:sz w:val="28"/>
          <w:szCs w:val="28"/>
        </w:rPr>
        <w:t>на 1 января года, предшествующего текущему финансовому году.</w:t>
      </w:r>
    </w:p>
    <w:p w:rsidR="00063C63" w:rsidRPr="00DD1994" w:rsidRDefault="00A30FAE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 xml:space="preserve">Количество </w:t>
      </w:r>
      <w:r w:rsidR="00184C1C" w:rsidRPr="00DD1994">
        <w:rPr>
          <w:sz w:val="28"/>
          <w:szCs w:val="28"/>
        </w:rPr>
        <w:t>несовершеннолетних</w:t>
      </w:r>
      <w:r w:rsidRPr="00DD1994">
        <w:rPr>
          <w:sz w:val="28"/>
          <w:szCs w:val="28"/>
        </w:rPr>
        <w:t xml:space="preserve">, в отношении которых установлена опека, и </w:t>
      </w:r>
      <w:r w:rsidR="00184C1C" w:rsidRPr="00DD1994">
        <w:rPr>
          <w:sz w:val="28"/>
          <w:szCs w:val="28"/>
        </w:rPr>
        <w:t>несовершеннолетних</w:t>
      </w:r>
      <w:r w:rsidRPr="00DD1994">
        <w:rPr>
          <w:sz w:val="28"/>
          <w:szCs w:val="28"/>
        </w:rPr>
        <w:t>, переданных на воспитание в приемные семьи, определяется на основ</w:t>
      </w:r>
      <w:r w:rsidR="00721D38" w:rsidRPr="00DD1994">
        <w:rPr>
          <w:sz w:val="28"/>
          <w:szCs w:val="28"/>
        </w:rPr>
        <w:t>ании</w:t>
      </w:r>
      <w:r w:rsidRPr="00DD1994">
        <w:rPr>
          <w:sz w:val="28"/>
          <w:szCs w:val="28"/>
        </w:rPr>
        <w:t xml:space="preserve"> данных федерального статистического наблюдения</w:t>
      </w:r>
      <w:r w:rsidR="0033760E" w:rsidRPr="00DD1994">
        <w:rPr>
          <w:rFonts w:ascii="Calibri" w:hAnsi="Calibri" w:cs="Calibri"/>
        </w:rPr>
        <w:t xml:space="preserve"> </w:t>
      </w:r>
      <w:r w:rsidR="0033760E" w:rsidRPr="00DD1994">
        <w:rPr>
          <w:sz w:val="28"/>
          <w:szCs w:val="28"/>
        </w:rPr>
        <w:t>федерального органа исполни</w:t>
      </w:r>
      <w:r w:rsidR="00E7373E" w:rsidRPr="00DD1994">
        <w:rPr>
          <w:sz w:val="28"/>
          <w:szCs w:val="28"/>
        </w:rPr>
        <w:t xml:space="preserve">тельной власти, осуществляющего </w:t>
      </w:r>
      <w:r w:rsidR="0033760E" w:rsidRPr="00DD1994">
        <w:rPr>
          <w:sz w:val="28"/>
          <w:szCs w:val="28"/>
        </w:rPr>
        <w:t>функции по выработке и реализации государственной политики и нормативно-правовому регулированию в сфере общего образования,</w:t>
      </w:r>
      <w:r w:rsidRPr="00DD1994">
        <w:rPr>
          <w:sz w:val="28"/>
          <w:szCs w:val="28"/>
        </w:rPr>
        <w:t xml:space="preserve"> по состоянию на 1 января текущего финансового года</w:t>
      </w:r>
      <w:proofErr w:type="gramStart"/>
      <w:r w:rsidRPr="00DD1994">
        <w:rPr>
          <w:sz w:val="28"/>
          <w:szCs w:val="28"/>
        </w:rPr>
        <w:t>.»;</w:t>
      </w:r>
      <w:proofErr w:type="gramEnd"/>
    </w:p>
    <w:p w:rsidR="00A30FAE" w:rsidRPr="00DD1994" w:rsidRDefault="00063C63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2)</w:t>
      </w:r>
      <w:r w:rsidR="003A54CE">
        <w:rPr>
          <w:sz w:val="28"/>
          <w:szCs w:val="28"/>
        </w:rPr>
        <w:t xml:space="preserve"> </w:t>
      </w:r>
      <w:r w:rsidR="00A30FAE" w:rsidRPr="00DD1994">
        <w:rPr>
          <w:sz w:val="28"/>
          <w:szCs w:val="28"/>
        </w:rPr>
        <w:t>в приложении 2:</w:t>
      </w:r>
    </w:p>
    <w:p w:rsidR="005659D2" w:rsidRPr="00DD1994" w:rsidRDefault="005659D2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а) в абзаце пятом пункта 3 слова «количество должностей» заменить словами «нормативная численность»;</w:t>
      </w:r>
    </w:p>
    <w:p w:rsidR="00776C16" w:rsidRPr="00DD1994" w:rsidRDefault="005659D2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б</w:t>
      </w:r>
      <w:r w:rsidR="00184C1C" w:rsidRPr="00DD1994">
        <w:rPr>
          <w:sz w:val="28"/>
          <w:szCs w:val="28"/>
        </w:rPr>
        <w:t xml:space="preserve">) </w:t>
      </w:r>
      <w:r w:rsidR="00776C16" w:rsidRPr="00DD1994">
        <w:rPr>
          <w:sz w:val="28"/>
          <w:szCs w:val="28"/>
        </w:rPr>
        <w:t>абзац четвертый пункта 4 изложить в следующей редакции:</w:t>
      </w:r>
    </w:p>
    <w:p w:rsidR="00776C16" w:rsidRPr="00DD1994" w:rsidRDefault="00776C16" w:rsidP="00DD19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D1994">
        <w:rPr>
          <w:sz w:val="28"/>
          <w:szCs w:val="28"/>
        </w:rPr>
        <w:t>«</w:t>
      </w:r>
      <w:proofErr w:type="spellStart"/>
      <w:r w:rsidR="00D153BF" w:rsidRPr="00DD1994">
        <w:rPr>
          <w:rFonts w:eastAsia="Calibri"/>
          <w:sz w:val="28"/>
          <w:szCs w:val="28"/>
        </w:rPr>
        <w:t>З</w:t>
      </w:r>
      <w:r w:rsidR="00D153BF" w:rsidRPr="00DD1994">
        <w:rPr>
          <w:rFonts w:eastAsia="Calibri"/>
          <w:sz w:val="28"/>
          <w:szCs w:val="28"/>
          <w:vertAlign w:val="subscript"/>
        </w:rPr>
        <w:t>i</w:t>
      </w:r>
      <w:proofErr w:type="spellEnd"/>
      <w:r w:rsidR="003A54CE">
        <w:rPr>
          <w:rFonts w:eastAsia="Calibri"/>
          <w:sz w:val="28"/>
          <w:szCs w:val="28"/>
          <w:vertAlign w:val="subscript"/>
        </w:rPr>
        <w:t xml:space="preserve"> </w:t>
      </w:r>
      <w:r w:rsidR="003A54CE">
        <w:rPr>
          <w:rFonts w:eastAsia="Calibri"/>
          <w:sz w:val="28"/>
          <w:szCs w:val="28"/>
        </w:rPr>
        <w:t xml:space="preserve">– </w:t>
      </w:r>
      <w:r w:rsidR="00D153BF" w:rsidRPr="00DD1994">
        <w:rPr>
          <w:rFonts w:eastAsia="Calibri"/>
          <w:sz w:val="28"/>
          <w:szCs w:val="28"/>
        </w:rPr>
        <w:t>нормативные затраты на оплату труда одного работника, осуществляющего государственные полномочия в отношении недееспособных,</w:t>
      </w:r>
      <w:r w:rsidR="00464784" w:rsidRPr="00DD1994">
        <w:rPr>
          <w:rFonts w:eastAsia="Calibri"/>
          <w:sz w:val="28"/>
          <w:szCs w:val="28"/>
        </w:rPr>
        <w:t xml:space="preserve"> </w:t>
      </w:r>
      <w:r w:rsidR="00D153BF" w:rsidRPr="00DD1994">
        <w:rPr>
          <w:rFonts w:eastAsia="Calibri"/>
          <w:sz w:val="28"/>
          <w:szCs w:val="28"/>
        </w:rPr>
        <w:t>в i-м муниципальном образовании;</w:t>
      </w:r>
      <w:r w:rsidR="00C509C4" w:rsidRPr="00DD1994">
        <w:rPr>
          <w:rFonts w:eastAsia="Calibri"/>
          <w:sz w:val="28"/>
          <w:szCs w:val="28"/>
        </w:rPr>
        <w:t>»;</w:t>
      </w:r>
      <w:proofErr w:type="gramEnd"/>
    </w:p>
    <w:p w:rsidR="007F27A4" w:rsidRPr="00DD1994" w:rsidRDefault="00CF148E" w:rsidP="00DD1994">
      <w:pPr>
        <w:pStyle w:val="ac"/>
        <w:tabs>
          <w:tab w:val="left" w:pos="1473"/>
        </w:tabs>
        <w:suppressAutoHyphens/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в)</w:t>
      </w:r>
      <w:hyperlink r:id="rId18" w:history="1">
        <w:r w:rsidR="007F27A4" w:rsidRPr="00DD1994">
          <w:rPr>
            <w:sz w:val="28"/>
            <w:szCs w:val="28"/>
          </w:rPr>
          <w:t xml:space="preserve"> пункт 5</w:t>
        </w:r>
      </w:hyperlink>
      <w:r w:rsidR="007F27A4" w:rsidRPr="00DD1994">
        <w:rPr>
          <w:sz w:val="28"/>
          <w:szCs w:val="28"/>
        </w:rPr>
        <w:t xml:space="preserve"> изложить в следующей редакции:</w:t>
      </w:r>
    </w:p>
    <w:p w:rsidR="00D153BF" w:rsidRPr="00DD1994" w:rsidRDefault="00063C63" w:rsidP="00DD19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«5.</w:t>
      </w:r>
      <w:r w:rsidR="003A54CE">
        <w:rPr>
          <w:rFonts w:eastAsia="Calibri"/>
          <w:sz w:val="28"/>
          <w:szCs w:val="28"/>
        </w:rPr>
        <w:t xml:space="preserve"> </w:t>
      </w:r>
      <w:proofErr w:type="gramStart"/>
      <w:r w:rsidR="00D153BF" w:rsidRPr="00DD1994">
        <w:rPr>
          <w:rFonts w:eastAsia="Calibri"/>
          <w:sz w:val="28"/>
          <w:szCs w:val="28"/>
        </w:rPr>
        <w:t>Нормативные затраты на оплату труда одного работника, осуществляющего государственные полномочия в отношении недееспособных,</w:t>
      </w:r>
      <w:r w:rsidR="00464784" w:rsidRPr="00DD1994">
        <w:rPr>
          <w:rFonts w:eastAsia="Calibri"/>
          <w:sz w:val="28"/>
          <w:szCs w:val="28"/>
        </w:rPr>
        <w:t xml:space="preserve"> </w:t>
      </w:r>
      <w:r w:rsidR="00D153BF" w:rsidRPr="00DD1994">
        <w:rPr>
          <w:rFonts w:eastAsia="Calibri"/>
          <w:sz w:val="28"/>
          <w:szCs w:val="28"/>
        </w:rPr>
        <w:t>в i-м муниципальном образовании определяются в соответствии с нормативными правовыми актами Республики Татарстан по должности «главный специалист» и рассчитываются исходя из объема указанных затрат, предусмотренного</w:t>
      </w:r>
      <w:r w:rsidR="00CA5F8C" w:rsidRPr="00DD1994">
        <w:rPr>
          <w:rFonts w:eastAsia="Calibri"/>
          <w:sz w:val="28"/>
          <w:szCs w:val="28"/>
        </w:rPr>
        <w:t xml:space="preserve"> </w:t>
      </w:r>
      <w:proofErr w:type="spellStart"/>
      <w:r w:rsidR="00D153BF" w:rsidRPr="00DD1994">
        <w:rPr>
          <w:rFonts w:eastAsia="Calibri"/>
          <w:sz w:val="28"/>
          <w:szCs w:val="28"/>
        </w:rPr>
        <w:t>i-му</w:t>
      </w:r>
      <w:proofErr w:type="spellEnd"/>
      <w:r w:rsidR="00D153BF" w:rsidRPr="00DD1994">
        <w:rPr>
          <w:rFonts w:eastAsia="Calibri"/>
          <w:sz w:val="28"/>
          <w:szCs w:val="28"/>
        </w:rPr>
        <w:t xml:space="preserve"> </w:t>
      </w:r>
      <w:r w:rsidR="00D153BF" w:rsidRPr="00DD1994">
        <w:rPr>
          <w:rFonts w:eastAsia="Calibri"/>
          <w:sz w:val="28"/>
          <w:szCs w:val="28"/>
        </w:rPr>
        <w:lastRenderedPageBreak/>
        <w:t xml:space="preserve">муниципальному образованию на текущий финансовый год </w:t>
      </w:r>
      <w:r w:rsidR="005C4B79" w:rsidRPr="00DD1994">
        <w:rPr>
          <w:rFonts w:eastAsia="Calibri"/>
          <w:sz w:val="28"/>
          <w:szCs w:val="28"/>
        </w:rPr>
        <w:t>за</w:t>
      </w:r>
      <w:r w:rsidR="00D153BF" w:rsidRPr="00DD1994">
        <w:rPr>
          <w:rFonts w:eastAsia="Calibri"/>
          <w:sz w:val="28"/>
          <w:szCs w:val="28"/>
        </w:rPr>
        <w:t>коном Республики Татарстан о бюджете Республики Татарстан, с применением индексов увеличения заработной платы на очередной</w:t>
      </w:r>
      <w:proofErr w:type="gramEnd"/>
      <w:r w:rsidR="00D153BF" w:rsidRPr="00DD1994">
        <w:rPr>
          <w:rFonts w:eastAsia="Calibri"/>
          <w:sz w:val="28"/>
          <w:szCs w:val="28"/>
        </w:rPr>
        <w:t xml:space="preserve"> финансовый </w:t>
      </w:r>
      <w:r w:rsidR="007F27A4" w:rsidRPr="00DD1994">
        <w:rPr>
          <w:rFonts w:eastAsia="Calibri"/>
          <w:sz w:val="28"/>
          <w:szCs w:val="28"/>
        </w:rPr>
        <w:t>год и плановый период.</w:t>
      </w:r>
    </w:p>
    <w:p w:rsidR="00A30FAE" w:rsidRPr="00DD1994" w:rsidRDefault="00A30FAE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Нормативная численность работников, осуществляющих государственные полномочия в отношении недееспособных</w:t>
      </w:r>
      <w:r w:rsidR="00017191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в i-м муниципальном образовании устанавливается </w:t>
      </w:r>
      <w:r w:rsidR="0040559C" w:rsidRPr="00DD1994">
        <w:rPr>
          <w:sz w:val="28"/>
          <w:szCs w:val="28"/>
        </w:rPr>
        <w:t xml:space="preserve">нормативным правовым актом </w:t>
      </w:r>
      <w:r w:rsidRPr="00DD1994">
        <w:rPr>
          <w:sz w:val="28"/>
          <w:szCs w:val="28"/>
        </w:rPr>
        <w:t>Кабинет</w:t>
      </w:r>
      <w:r w:rsidR="0040559C" w:rsidRPr="00DD1994">
        <w:rPr>
          <w:sz w:val="28"/>
          <w:szCs w:val="28"/>
        </w:rPr>
        <w:t>а</w:t>
      </w:r>
      <w:r w:rsidRPr="00DD1994">
        <w:rPr>
          <w:sz w:val="28"/>
          <w:szCs w:val="28"/>
        </w:rPr>
        <w:t xml:space="preserve"> Министров Республики Татарстан исходя из численности взрослого населения</w:t>
      </w:r>
      <w:r w:rsidR="00184C1C" w:rsidRPr="00DD1994">
        <w:rPr>
          <w:sz w:val="28"/>
          <w:szCs w:val="28"/>
        </w:rPr>
        <w:t xml:space="preserve"> </w:t>
      </w:r>
      <w:proofErr w:type="spellStart"/>
      <w:r w:rsidR="00184C1C" w:rsidRPr="00DD1994">
        <w:rPr>
          <w:sz w:val="28"/>
          <w:szCs w:val="28"/>
          <w:lang w:val="en-US"/>
        </w:rPr>
        <w:t>i</w:t>
      </w:r>
      <w:proofErr w:type="spellEnd"/>
      <w:r w:rsidR="00184C1C" w:rsidRPr="00DD1994">
        <w:rPr>
          <w:sz w:val="28"/>
          <w:szCs w:val="28"/>
        </w:rPr>
        <w:t>-го</w:t>
      </w:r>
      <w:r w:rsidRPr="00DD1994">
        <w:rPr>
          <w:sz w:val="28"/>
          <w:szCs w:val="28"/>
        </w:rPr>
        <w:t xml:space="preserve"> муниципального образования</w:t>
      </w:r>
      <w:r w:rsidR="007F27A4" w:rsidRPr="00DD1994">
        <w:rPr>
          <w:sz w:val="28"/>
          <w:szCs w:val="28"/>
        </w:rPr>
        <w:t>.</w:t>
      </w:r>
    </w:p>
    <w:p w:rsidR="00A30FAE" w:rsidRPr="00DD1994" w:rsidRDefault="00A30FAE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Численность взрослого населения</w:t>
      </w:r>
      <w:r w:rsidR="00A03908" w:rsidRPr="00DD1994">
        <w:rPr>
          <w:sz w:val="28"/>
          <w:szCs w:val="28"/>
        </w:rPr>
        <w:t xml:space="preserve"> i-го</w:t>
      </w:r>
      <w:r w:rsidRPr="00DD1994">
        <w:rPr>
          <w:sz w:val="28"/>
          <w:szCs w:val="28"/>
        </w:rPr>
        <w:t xml:space="preserve"> муниципального образования определяется </w:t>
      </w:r>
      <w:r w:rsidR="00184C1C" w:rsidRPr="00DD1994">
        <w:rPr>
          <w:rFonts w:eastAsia="Calibri"/>
          <w:sz w:val="28"/>
          <w:szCs w:val="28"/>
        </w:rPr>
        <w:t>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по состоянию</w:t>
      </w:r>
      <w:r w:rsidR="00232D12" w:rsidRPr="00DD1994">
        <w:rPr>
          <w:rFonts w:eastAsia="Calibri"/>
          <w:sz w:val="28"/>
          <w:szCs w:val="28"/>
        </w:rPr>
        <w:t xml:space="preserve"> </w:t>
      </w:r>
      <w:r w:rsidR="00184C1C" w:rsidRPr="00DD1994">
        <w:rPr>
          <w:sz w:val="28"/>
          <w:szCs w:val="28"/>
        </w:rPr>
        <w:t>на 1 января года, предшествующего текущему финансовому году</w:t>
      </w:r>
      <w:proofErr w:type="gramStart"/>
      <w:r w:rsidR="00184C1C" w:rsidRPr="00DD1994">
        <w:rPr>
          <w:sz w:val="28"/>
          <w:szCs w:val="28"/>
        </w:rPr>
        <w:t>.</w:t>
      </w:r>
      <w:r w:rsidR="007F27A4" w:rsidRPr="00DD1994">
        <w:rPr>
          <w:sz w:val="28"/>
          <w:szCs w:val="28"/>
        </w:rPr>
        <w:t>»;</w:t>
      </w:r>
      <w:proofErr w:type="gramEnd"/>
    </w:p>
    <w:p w:rsidR="00A30FAE" w:rsidRPr="00DD1994" w:rsidRDefault="00D153BF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г</w:t>
      </w:r>
      <w:r w:rsidR="00184C1C" w:rsidRPr="00DD1994">
        <w:rPr>
          <w:sz w:val="28"/>
          <w:szCs w:val="28"/>
        </w:rPr>
        <w:t xml:space="preserve">) </w:t>
      </w:r>
      <w:r w:rsidR="00A30FAE" w:rsidRPr="00DD1994">
        <w:rPr>
          <w:sz w:val="28"/>
          <w:szCs w:val="28"/>
        </w:rPr>
        <w:t>пункт 7 изложить в следующей редакции:</w:t>
      </w:r>
    </w:p>
    <w:p w:rsidR="00063C63" w:rsidRPr="00DD1994" w:rsidRDefault="00A30FAE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A1404E" w:rsidRPr="00DD1994">
        <w:rPr>
          <w:sz w:val="28"/>
          <w:szCs w:val="28"/>
        </w:rPr>
        <w:t xml:space="preserve">7. </w:t>
      </w:r>
      <w:proofErr w:type="gramStart"/>
      <w:r w:rsidRPr="00DD1994">
        <w:rPr>
          <w:sz w:val="28"/>
          <w:szCs w:val="28"/>
        </w:rPr>
        <w:t>Затраты на материальное обеспечение в расчете на одного работника, осуществляющего государственные полномочия в отношении недееспособных</w:t>
      </w:r>
      <w:r w:rsidR="00017191" w:rsidRPr="00DD1994">
        <w:rPr>
          <w:sz w:val="28"/>
          <w:szCs w:val="28"/>
        </w:rPr>
        <w:t>,</w:t>
      </w:r>
      <w:r w:rsidRPr="00DD1994">
        <w:rPr>
          <w:sz w:val="28"/>
          <w:szCs w:val="28"/>
        </w:rPr>
        <w:t xml:space="preserve"> в i-м муниципальном образовании рассчитыва</w:t>
      </w:r>
      <w:r w:rsidR="00015D35" w:rsidRPr="00DD1994">
        <w:rPr>
          <w:sz w:val="28"/>
          <w:szCs w:val="28"/>
        </w:rPr>
        <w:t>ю</w:t>
      </w:r>
      <w:r w:rsidRPr="00DD1994">
        <w:rPr>
          <w:sz w:val="28"/>
          <w:szCs w:val="28"/>
        </w:rPr>
        <w:t xml:space="preserve">тся исходя из объема затрат на материальное обеспечение, предусмотренного </w:t>
      </w:r>
      <w:proofErr w:type="spellStart"/>
      <w:r w:rsidRPr="00DD1994">
        <w:rPr>
          <w:sz w:val="28"/>
          <w:szCs w:val="28"/>
        </w:rPr>
        <w:t>i-му</w:t>
      </w:r>
      <w:proofErr w:type="spellEnd"/>
      <w:r w:rsidRPr="00DD1994">
        <w:rPr>
          <w:sz w:val="28"/>
          <w:szCs w:val="28"/>
        </w:rPr>
        <w:t xml:space="preserve"> муниципальному образованию на текущий финансовый год </w:t>
      </w:r>
      <w:r w:rsidR="005C4B79" w:rsidRPr="00DD1994">
        <w:rPr>
          <w:sz w:val="28"/>
          <w:szCs w:val="28"/>
        </w:rPr>
        <w:t>за</w:t>
      </w:r>
      <w:r w:rsidRPr="00DD1994">
        <w:rPr>
          <w:sz w:val="28"/>
          <w:szCs w:val="28"/>
        </w:rPr>
        <w:t>коном Республики Татарстан о бюджете Республики Татарстан, с применением индексов-дефляторов в соответствии с основными показателями прогноза социально-экономического развития Российской Федерации на очередной финансовый год и</w:t>
      </w:r>
      <w:proofErr w:type="gramEnd"/>
      <w:r w:rsidRPr="00DD1994">
        <w:rPr>
          <w:sz w:val="28"/>
          <w:szCs w:val="28"/>
        </w:rPr>
        <w:t xml:space="preserve"> плановый период</w:t>
      </w:r>
      <w:proofErr w:type="gramStart"/>
      <w:r w:rsidRPr="00DD1994">
        <w:rPr>
          <w:sz w:val="28"/>
          <w:szCs w:val="28"/>
        </w:rPr>
        <w:t>.»</w:t>
      </w:r>
      <w:r w:rsidR="00063C63" w:rsidRPr="00DD1994">
        <w:rPr>
          <w:sz w:val="28"/>
          <w:szCs w:val="28"/>
        </w:rPr>
        <w:t>;</w:t>
      </w:r>
      <w:proofErr w:type="gramEnd"/>
    </w:p>
    <w:p w:rsidR="00A1404E" w:rsidRPr="00DD1994" w:rsidRDefault="00063C63" w:rsidP="00DD1994">
      <w:pPr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3)</w:t>
      </w:r>
      <w:r w:rsidR="003A54CE">
        <w:rPr>
          <w:sz w:val="28"/>
          <w:szCs w:val="28"/>
        </w:rPr>
        <w:t xml:space="preserve"> </w:t>
      </w:r>
      <w:r w:rsidR="00A1404E" w:rsidRPr="00DD1994">
        <w:rPr>
          <w:sz w:val="28"/>
          <w:szCs w:val="28"/>
        </w:rPr>
        <w:t>в приложении 3:</w:t>
      </w:r>
    </w:p>
    <w:p w:rsidR="00057999" w:rsidRPr="00DD1994" w:rsidRDefault="00A1404E" w:rsidP="00DD1994">
      <w:pPr>
        <w:suppressAutoHyphens/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 xml:space="preserve">а) </w:t>
      </w:r>
      <w:r w:rsidR="00057999" w:rsidRPr="00DD1994">
        <w:rPr>
          <w:sz w:val="28"/>
          <w:szCs w:val="28"/>
        </w:rPr>
        <w:t>в пункте 2:</w:t>
      </w:r>
    </w:p>
    <w:p w:rsidR="00A1404E" w:rsidRPr="00DD1994" w:rsidRDefault="002A22F3" w:rsidP="00DD1994">
      <w:pPr>
        <w:suppressAutoHyphens/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 пятый изложить в следующей редакции:</w:t>
      </w:r>
    </w:p>
    <w:p w:rsidR="00063C63" w:rsidRPr="00DD1994" w:rsidRDefault="002A22F3" w:rsidP="00DD1994">
      <w:pPr>
        <w:pStyle w:val="ConsPlusNormal"/>
        <w:ind w:firstLine="709"/>
        <w:jc w:val="both"/>
      </w:pPr>
      <w:proofErr w:type="gramStart"/>
      <w:r w:rsidRPr="00DD1994">
        <w:t>«К</w:t>
      </w:r>
      <w:r w:rsidRPr="00DD1994">
        <w:rPr>
          <w:vertAlign w:val="subscript"/>
        </w:rPr>
        <w:t>1i</w:t>
      </w:r>
      <w:r w:rsidRPr="00DD1994">
        <w:t xml:space="preserve"> </w:t>
      </w:r>
      <w:r w:rsidR="00063C63" w:rsidRPr="00DD1994">
        <w:rPr>
          <w:rFonts w:eastAsia="Calibri"/>
        </w:rPr>
        <w:t>–</w:t>
      </w:r>
      <w:r w:rsidRPr="00DD1994">
        <w:t xml:space="preserve"> численность детей-сирот и детей, оставшихся без попечения родителей, дошкольного возраста, переданных под опеку (попечительство),</w:t>
      </w:r>
      <w:r w:rsidR="00232D12" w:rsidRPr="00DD1994">
        <w:t xml:space="preserve"> </w:t>
      </w:r>
      <w:r w:rsidR="00AF6475" w:rsidRPr="00DD1994">
        <w:t xml:space="preserve">в i-м муниципальном образовании </w:t>
      </w:r>
      <w:r w:rsidRPr="00DD1994">
        <w:t xml:space="preserve">на очередной финансовый год и плановый период, </w:t>
      </w:r>
      <w:r w:rsidR="00AF6475" w:rsidRPr="00DD1994">
        <w:t xml:space="preserve">определяемая </w:t>
      </w:r>
      <w:r w:rsidRPr="00DD1994">
        <w:t xml:space="preserve">органом исполнительной власти Республики Татарстан, </w:t>
      </w:r>
      <w:r w:rsidR="00063C63" w:rsidRPr="00DD1994">
        <w:t>уполномоченным в области образования</w:t>
      </w:r>
      <w:r w:rsidRPr="00DD1994">
        <w:t xml:space="preserve">, 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</w:t>
      </w:r>
      <w:r w:rsidR="00057999" w:rsidRPr="00DD1994">
        <w:t xml:space="preserve">в i-м муниципальном образовании </w:t>
      </w:r>
      <w:r w:rsidRPr="00DD1994">
        <w:t>за последние</w:t>
      </w:r>
      <w:proofErr w:type="gramEnd"/>
      <w:r w:rsidRPr="00DD1994">
        <w:t xml:space="preserve"> два завершенных финансовых года, предшествующих году определения объема субвенций на очередной финансовый год и плановый период</w:t>
      </w:r>
      <w:proofErr w:type="gramStart"/>
      <w:r w:rsidRPr="00DD1994">
        <w:t>;</w:t>
      </w:r>
      <w:r w:rsidR="00057999" w:rsidRPr="00DD1994">
        <w:t>»</w:t>
      </w:r>
      <w:proofErr w:type="gramEnd"/>
      <w:r w:rsidR="00057999" w:rsidRPr="00DD1994">
        <w:t>;</w:t>
      </w:r>
    </w:p>
    <w:p w:rsidR="00063C63" w:rsidRPr="00DD1994" w:rsidRDefault="00057999" w:rsidP="00DD1994">
      <w:pPr>
        <w:pStyle w:val="ConsPlusNormal"/>
        <w:ind w:firstLine="709"/>
        <w:jc w:val="both"/>
        <w:rPr>
          <w:b/>
          <w:bCs/>
        </w:rPr>
      </w:pPr>
      <w:r w:rsidRPr="00DD1994">
        <w:t>абзац седьмой изложить в следующей редакции:</w:t>
      </w:r>
    </w:p>
    <w:p w:rsidR="00057999" w:rsidRPr="00DD1994" w:rsidRDefault="00057999" w:rsidP="00DD1994">
      <w:pPr>
        <w:pStyle w:val="ConsPlusNormal"/>
        <w:ind w:firstLine="709"/>
        <w:jc w:val="both"/>
        <w:rPr>
          <w:b/>
          <w:bCs/>
        </w:rPr>
      </w:pPr>
      <w:proofErr w:type="gramStart"/>
      <w:r w:rsidRPr="00DD1994">
        <w:t>«К</w:t>
      </w:r>
      <w:r w:rsidR="00953EF7" w:rsidRPr="00DD1994">
        <w:rPr>
          <w:vertAlign w:val="subscript"/>
        </w:rPr>
        <w:t>2</w:t>
      </w:r>
      <w:r w:rsidRPr="00DD1994">
        <w:rPr>
          <w:vertAlign w:val="subscript"/>
        </w:rPr>
        <w:t>i</w:t>
      </w:r>
      <w:r w:rsidRPr="00DD1994">
        <w:t xml:space="preserve"> </w:t>
      </w:r>
      <w:r w:rsidR="00063C63" w:rsidRPr="00DD1994">
        <w:rPr>
          <w:rFonts w:eastAsia="Calibri"/>
        </w:rPr>
        <w:t>–</w:t>
      </w:r>
      <w:r w:rsidRPr="00DD1994">
        <w:t xml:space="preserve"> численность детей-сирот и детей, оставшихся без попечения родителей, школьного возраста, переданных под опеку (попечительство), </w:t>
      </w:r>
      <w:r w:rsidR="00AF6475" w:rsidRPr="00DD1994">
        <w:t xml:space="preserve">в i-м муниципальном образовании </w:t>
      </w:r>
      <w:r w:rsidRPr="00DD1994">
        <w:t xml:space="preserve">на очередной финансовый год и плановый период, </w:t>
      </w:r>
      <w:r w:rsidR="00AF6475" w:rsidRPr="00DD1994">
        <w:t xml:space="preserve">определяемая </w:t>
      </w:r>
      <w:r w:rsidRPr="00DD1994">
        <w:t xml:space="preserve">органом исполнительной власти Республики Татарстан, </w:t>
      </w:r>
      <w:r w:rsidR="00CF5EE3" w:rsidRPr="00DD1994">
        <w:t>уполномоченным в области образования</w:t>
      </w:r>
      <w:r w:rsidR="00015D35" w:rsidRPr="00DD1994">
        <w:t>,</w:t>
      </w:r>
      <w:r w:rsidR="00063C63" w:rsidRPr="00DD1994">
        <w:t xml:space="preserve"> </w:t>
      </w:r>
      <w:r w:rsidRPr="00DD1994">
        <w:t>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i-м муниципальном образовании за последние</w:t>
      </w:r>
      <w:proofErr w:type="gramEnd"/>
      <w:r w:rsidRPr="00DD1994">
        <w:t xml:space="preserve"> два </w:t>
      </w:r>
      <w:r w:rsidRPr="00DD1994">
        <w:lastRenderedPageBreak/>
        <w:t>завершенных финансовых года, предшествующих году определения объема субвенций на очередной финансовый год и плановый период</w:t>
      </w:r>
      <w:proofErr w:type="gramStart"/>
      <w:r w:rsidR="00834CBB" w:rsidRPr="00DD1994">
        <w:t>.</w:t>
      </w:r>
      <w:r w:rsidRPr="00DD1994">
        <w:t>»;</w:t>
      </w:r>
      <w:proofErr w:type="gramEnd"/>
    </w:p>
    <w:p w:rsidR="00CF5EE3" w:rsidRPr="00DD1994" w:rsidRDefault="00057999" w:rsidP="00DD1994">
      <w:pPr>
        <w:pStyle w:val="ConsPlusNormal"/>
        <w:ind w:firstLine="709"/>
        <w:jc w:val="both"/>
      </w:pPr>
      <w:r w:rsidRPr="00DD1994">
        <w:t>б) в пункте 3:</w:t>
      </w:r>
    </w:p>
    <w:p w:rsidR="00CF5EE3" w:rsidRPr="00DD1994" w:rsidRDefault="00057999" w:rsidP="00DD1994">
      <w:pPr>
        <w:pStyle w:val="ConsPlusNormal"/>
        <w:ind w:firstLine="709"/>
        <w:jc w:val="both"/>
        <w:rPr>
          <w:b/>
          <w:bCs/>
        </w:rPr>
      </w:pPr>
      <w:r w:rsidRPr="00DD1994">
        <w:t>абзац пятый изложить в следующей редакции:</w:t>
      </w:r>
    </w:p>
    <w:p w:rsidR="00CF5EE3" w:rsidRPr="00DD1994" w:rsidRDefault="00057999" w:rsidP="00DD1994">
      <w:pPr>
        <w:pStyle w:val="ConsPlusNormal"/>
        <w:ind w:firstLine="709"/>
        <w:jc w:val="both"/>
      </w:pPr>
      <w:proofErr w:type="gramStart"/>
      <w:r w:rsidRPr="00DD1994">
        <w:t>«К</w:t>
      </w:r>
      <w:r w:rsidRPr="00DD1994">
        <w:rPr>
          <w:vertAlign w:val="subscript"/>
        </w:rPr>
        <w:t>1</w:t>
      </w:r>
      <w:r w:rsidR="00B81A3A" w:rsidRPr="00DD1994">
        <w:rPr>
          <w:vertAlign w:val="subscript"/>
          <w:lang w:val="en-US"/>
        </w:rPr>
        <w:t>j</w:t>
      </w:r>
      <w:r w:rsidRPr="00DD1994">
        <w:t xml:space="preserve"> </w:t>
      </w:r>
      <w:r w:rsidR="00CF5EE3" w:rsidRPr="00DD1994">
        <w:rPr>
          <w:rFonts w:eastAsia="Calibri"/>
        </w:rPr>
        <w:t>–</w:t>
      </w:r>
      <w:r w:rsidRPr="00DD1994">
        <w:t xml:space="preserve"> численность детей-сирот и детей, оставшихся без попечения родителей, дошкольного возраста, переданных в приемные семьи, </w:t>
      </w:r>
      <w:r w:rsidR="00AF6475" w:rsidRPr="00DD1994">
        <w:t xml:space="preserve">в i-м муниципальном образовании </w:t>
      </w:r>
      <w:r w:rsidRPr="00DD1994">
        <w:t xml:space="preserve">на очередной финансовый год и плановый период, </w:t>
      </w:r>
      <w:r w:rsidR="00AF6475" w:rsidRPr="00DD1994">
        <w:t xml:space="preserve">определяемая </w:t>
      </w:r>
      <w:r w:rsidRPr="00DD1994">
        <w:t xml:space="preserve">органом исполнительной власти Республики Татарстан, </w:t>
      </w:r>
      <w:r w:rsidR="00CF5EE3" w:rsidRPr="00DD1994">
        <w:t xml:space="preserve">уполномоченным в области образования, </w:t>
      </w:r>
      <w:r w:rsidRPr="00DD1994">
        <w:t>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i-м муниципальном образовании за последние</w:t>
      </w:r>
      <w:proofErr w:type="gramEnd"/>
      <w:r w:rsidRPr="00DD1994">
        <w:t xml:space="preserve"> два завершенных финансовых года, предшествующих году определения объема субвенций на очередной финансовый год и плановый период</w:t>
      </w:r>
      <w:proofErr w:type="gramStart"/>
      <w:r w:rsidRPr="00DD1994">
        <w:t>;»</w:t>
      </w:r>
      <w:proofErr w:type="gramEnd"/>
      <w:r w:rsidRPr="00DD1994">
        <w:t>;</w:t>
      </w:r>
    </w:p>
    <w:p w:rsidR="00CF5EE3" w:rsidRPr="00DD1994" w:rsidRDefault="00057999" w:rsidP="00DD1994">
      <w:pPr>
        <w:pStyle w:val="ConsPlusNormal"/>
        <w:ind w:firstLine="709"/>
        <w:jc w:val="both"/>
        <w:rPr>
          <w:b/>
          <w:bCs/>
        </w:rPr>
      </w:pPr>
      <w:r w:rsidRPr="00DD1994">
        <w:t>абзац седьмой изложить в следующей редакции:</w:t>
      </w:r>
    </w:p>
    <w:p w:rsidR="00057999" w:rsidRPr="00DD1994" w:rsidRDefault="00057999" w:rsidP="00DD1994">
      <w:pPr>
        <w:pStyle w:val="ConsPlusNormal"/>
        <w:ind w:firstLine="709"/>
        <w:jc w:val="both"/>
        <w:rPr>
          <w:b/>
          <w:bCs/>
        </w:rPr>
      </w:pPr>
      <w:proofErr w:type="gramStart"/>
      <w:r w:rsidRPr="00DD1994">
        <w:t>«К</w:t>
      </w:r>
      <w:r w:rsidR="00953EF7" w:rsidRPr="00DD1994">
        <w:rPr>
          <w:vertAlign w:val="subscript"/>
        </w:rPr>
        <w:t>2</w:t>
      </w:r>
      <w:r w:rsidR="00B81A3A" w:rsidRPr="00DD1994">
        <w:rPr>
          <w:vertAlign w:val="subscript"/>
          <w:lang w:val="en-US"/>
        </w:rPr>
        <w:t>j</w:t>
      </w:r>
      <w:r w:rsidR="00B81A3A" w:rsidRPr="00DD1994">
        <w:t xml:space="preserve"> </w:t>
      </w:r>
      <w:r w:rsidR="00CF5EE3" w:rsidRPr="00DD1994">
        <w:rPr>
          <w:rFonts w:eastAsia="Calibri"/>
        </w:rPr>
        <w:t>–</w:t>
      </w:r>
      <w:r w:rsidRPr="00DD1994">
        <w:t xml:space="preserve"> численность детей-сирот и детей, оставшихся без попечения родителей, школьного возраста, переданных в приемные семьи, </w:t>
      </w:r>
      <w:r w:rsidR="00AF6475" w:rsidRPr="00DD1994">
        <w:t xml:space="preserve">в i-м муниципальном образовании </w:t>
      </w:r>
      <w:r w:rsidRPr="00DD1994">
        <w:t xml:space="preserve">на очередной финансовый год и плановый период, </w:t>
      </w:r>
      <w:r w:rsidR="00AF6475" w:rsidRPr="00DD1994">
        <w:t xml:space="preserve">определяемая </w:t>
      </w:r>
      <w:r w:rsidRPr="00DD1994">
        <w:t xml:space="preserve">органом исполнительной власти Республики Татарстан, </w:t>
      </w:r>
      <w:r w:rsidR="00CF5EE3" w:rsidRPr="00DD1994">
        <w:t>уполномоченным в области образования</w:t>
      </w:r>
      <w:r w:rsidR="00015D35" w:rsidRPr="00DD1994">
        <w:t>,</w:t>
      </w:r>
      <w:r w:rsidR="008F4858" w:rsidRPr="00DD1994">
        <w:t xml:space="preserve"> </w:t>
      </w:r>
      <w:r w:rsidRPr="00DD1994">
        <w:t>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i-м муниципальном образовании за последние</w:t>
      </w:r>
      <w:proofErr w:type="gramEnd"/>
      <w:r w:rsidRPr="00DD1994">
        <w:t xml:space="preserve"> два завершенных финансовых года, предшествующих году определения объема субвенций на очередной финансовый год и плановый период</w:t>
      </w:r>
      <w:proofErr w:type="gramStart"/>
      <w:r w:rsidR="00423BB4" w:rsidRPr="00DD1994">
        <w:t>.</w:t>
      </w:r>
      <w:r w:rsidRPr="00DD1994">
        <w:t>»;</w:t>
      </w:r>
      <w:proofErr w:type="gramEnd"/>
    </w:p>
    <w:p w:rsidR="00057999" w:rsidRPr="00DD1994" w:rsidRDefault="00030227" w:rsidP="00DD1994">
      <w:pPr>
        <w:pStyle w:val="ConsPlusNormal"/>
        <w:ind w:firstLine="709"/>
        <w:jc w:val="both"/>
        <w:rPr>
          <w:b/>
          <w:bCs/>
        </w:rPr>
      </w:pPr>
      <w:r w:rsidRPr="00DD1994">
        <w:t xml:space="preserve">в) </w:t>
      </w:r>
      <w:proofErr w:type="gramStart"/>
      <w:r w:rsidRPr="00DD1994">
        <w:t>пункте</w:t>
      </w:r>
      <w:proofErr w:type="gramEnd"/>
      <w:r w:rsidRPr="00DD1994">
        <w:t xml:space="preserve"> 4:</w:t>
      </w:r>
    </w:p>
    <w:p w:rsidR="00656675" w:rsidRPr="00DD1994" w:rsidRDefault="00656675" w:rsidP="00DD1994">
      <w:pPr>
        <w:suppressAutoHyphens/>
        <w:ind w:left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абзац</w:t>
      </w:r>
      <w:r w:rsidR="007F27A4" w:rsidRPr="00DD1994">
        <w:rPr>
          <w:sz w:val="28"/>
          <w:szCs w:val="28"/>
        </w:rPr>
        <w:t>ы</w:t>
      </w:r>
      <w:r w:rsidRPr="00DD1994">
        <w:rPr>
          <w:sz w:val="28"/>
          <w:szCs w:val="28"/>
        </w:rPr>
        <w:t xml:space="preserve"> пятый</w:t>
      </w:r>
      <w:r w:rsidR="00017191" w:rsidRPr="00DD1994">
        <w:rPr>
          <w:sz w:val="28"/>
          <w:szCs w:val="28"/>
        </w:rPr>
        <w:t xml:space="preserve"> – </w:t>
      </w:r>
      <w:r w:rsidR="007F27A4" w:rsidRPr="00DD1994">
        <w:rPr>
          <w:sz w:val="28"/>
          <w:szCs w:val="28"/>
        </w:rPr>
        <w:t>восьмой</w:t>
      </w:r>
      <w:r w:rsidRPr="00DD1994">
        <w:rPr>
          <w:sz w:val="28"/>
          <w:szCs w:val="28"/>
        </w:rPr>
        <w:t xml:space="preserve"> изложить в следующей редакции:</w:t>
      </w:r>
    </w:p>
    <w:p w:rsidR="00CF5EE3" w:rsidRPr="00DD1994" w:rsidRDefault="00656675" w:rsidP="00DD1994">
      <w:pPr>
        <w:pStyle w:val="ConsPlusNormal"/>
        <w:ind w:firstLine="709"/>
        <w:jc w:val="both"/>
        <w:rPr>
          <w:b/>
          <w:bCs/>
        </w:rPr>
      </w:pPr>
      <w:proofErr w:type="gramStart"/>
      <w:r w:rsidRPr="00DD1994">
        <w:t>«К</w:t>
      </w:r>
      <w:r w:rsidRPr="00DD1994">
        <w:rPr>
          <w:vertAlign w:val="subscript"/>
        </w:rPr>
        <w:t>1</w:t>
      </w:r>
      <w:r w:rsidR="00B81A3A" w:rsidRPr="00DD1994">
        <w:rPr>
          <w:vertAlign w:val="subscript"/>
          <w:lang w:val="en-US"/>
        </w:rPr>
        <w:t>j</w:t>
      </w:r>
      <w:r w:rsidRPr="00DD1994">
        <w:t xml:space="preserve"> </w:t>
      </w:r>
      <w:r w:rsidR="00CF5EE3" w:rsidRPr="00DD1994">
        <w:t xml:space="preserve">– </w:t>
      </w:r>
      <w:r w:rsidRPr="00DD1994">
        <w:t xml:space="preserve">численность детей-сирот и детей, оставшихся без попечения родителей, дошкольного возраста, переданных в приемные семьи, </w:t>
      </w:r>
      <w:r w:rsidR="00AF6475" w:rsidRPr="00DD1994">
        <w:t xml:space="preserve">в i-м муниципальном образовании </w:t>
      </w:r>
      <w:r w:rsidRPr="00DD1994">
        <w:t xml:space="preserve">на очередной финансовый год и плановый период, </w:t>
      </w:r>
      <w:r w:rsidR="00AF6475" w:rsidRPr="00DD1994">
        <w:t xml:space="preserve">определяемая </w:t>
      </w:r>
      <w:r w:rsidRPr="00DD1994">
        <w:t xml:space="preserve">органом исполнительной власти Республики Татарстан, </w:t>
      </w:r>
      <w:r w:rsidR="00CF5EE3" w:rsidRPr="00DD1994">
        <w:t>уполномоченным в области образования</w:t>
      </w:r>
      <w:r w:rsidR="00015D35" w:rsidRPr="00DD1994">
        <w:t xml:space="preserve">, </w:t>
      </w:r>
      <w:r w:rsidRPr="00DD1994">
        <w:t>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i-м муниципальном образовании за последние</w:t>
      </w:r>
      <w:proofErr w:type="gramEnd"/>
      <w:r w:rsidRPr="00DD1994">
        <w:t xml:space="preserve"> два завершенных финансовых года, предшествующих году определения объема субвенций на очередной фин</w:t>
      </w:r>
      <w:r w:rsidR="007F27A4" w:rsidRPr="00DD1994">
        <w:t>ансовый год и плановый период;</w:t>
      </w:r>
    </w:p>
    <w:p w:rsidR="00CF5EE3" w:rsidRPr="00DD1994" w:rsidRDefault="00656675" w:rsidP="00DD1994">
      <w:pPr>
        <w:pStyle w:val="ConsPlusNormal"/>
        <w:ind w:firstLine="709"/>
        <w:jc w:val="both"/>
        <w:rPr>
          <w:b/>
          <w:bCs/>
        </w:rPr>
      </w:pPr>
      <w:proofErr w:type="gramStart"/>
      <w:r w:rsidRPr="00DD1994">
        <w:t>К</w:t>
      </w:r>
      <w:r w:rsidR="00953EF7" w:rsidRPr="00DD1994">
        <w:rPr>
          <w:vertAlign w:val="subscript"/>
        </w:rPr>
        <w:t>2</w:t>
      </w:r>
      <w:r w:rsidR="00B81A3A" w:rsidRPr="00DD1994">
        <w:rPr>
          <w:vertAlign w:val="subscript"/>
          <w:lang w:val="en-US"/>
        </w:rPr>
        <w:t>j</w:t>
      </w:r>
      <w:r w:rsidRPr="00DD1994">
        <w:t xml:space="preserve"> </w:t>
      </w:r>
      <w:r w:rsidR="00CF5EE3" w:rsidRPr="00DD1994">
        <w:t xml:space="preserve">– </w:t>
      </w:r>
      <w:r w:rsidRPr="00DD1994">
        <w:t xml:space="preserve">численность детей-сирот и детей, оставшихся без попечения родителей, школьного возраста, переданных в приемные семьи, </w:t>
      </w:r>
      <w:r w:rsidR="00AF6475" w:rsidRPr="00DD1994">
        <w:t xml:space="preserve">в i-м муниципальном образовании </w:t>
      </w:r>
      <w:r w:rsidRPr="00DD1994">
        <w:t xml:space="preserve">на очередной финансовый год и плановый период, </w:t>
      </w:r>
      <w:r w:rsidR="00AF6475" w:rsidRPr="00DD1994">
        <w:t xml:space="preserve">определяемая </w:t>
      </w:r>
      <w:r w:rsidRPr="00DD1994">
        <w:t xml:space="preserve">органом исполнительной власти Республики Татарстан, </w:t>
      </w:r>
      <w:r w:rsidR="00CF5EE3" w:rsidRPr="00DD1994">
        <w:t>уполномоченным в области образования</w:t>
      </w:r>
      <w:r w:rsidR="00015D35" w:rsidRPr="00DD1994">
        <w:t xml:space="preserve">, </w:t>
      </w:r>
      <w:r w:rsidRPr="00DD1994">
        <w:t>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i-м муниципальном образовании за последние</w:t>
      </w:r>
      <w:proofErr w:type="gramEnd"/>
      <w:r w:rsidRPr="00DD1994">
        <w:t xml:space="preserve"> два завершенных финансовых года, предшествующих году определения объема субвенций на очередной фин</w:t>
      </w:r>
      <w:r w:rsidR="007F27A4" w:rsidRPr="00DD1994">
        <w:t>ансовый год и плановый период;</w:t>
      </w:r>
    </w:p>
    <w:p w:rsidR="00CF5EE3" w:rsidRPr="00DD1994" w:rsidRDefault="00656675" w:rsidP="00DD1994">
      <w:pPr>
        <w:pStyle w:val="ConsPlusNormal"/>
        <w:ind w:firstLine="709"/>
        <w:jc w:val="both"/>
        <w:rPr>
          <w:b/>
          <w:bCs/>
        </w:rPr>
      </w:pPr>
      <w:proofErr w:type="gramStart"/>
      <w:r w:rsidRPr="00DD1994">
        <w:t>К</w:t>
      </w:r>
      <w:r w:rsidR="00953EF7" w:rsidRPr="00DD1994">
        <w:rPr>
          <w:vertAlign w:val="subscript"/>
        </w:rPr>
        <w:t>3</w:t>
      </w:r>
      <w:r w:rsidR="00B81A3A" w:rsidRPr="00DD1994">
        <w:rPr>
          <w:vertAlign w:val="subscript"/>
          <w:lang w:val="en-US"/>
        </w:rPr>
        <w:t>j</w:t>
      </w:r>
      <w:r w:rsidR="00B81A3A" w:rsidRPr="00DD1994">
        <w:t xml:space="preserve"> </w:t>
      </w:r>
      <w:r w:rsidR="00CF5EE3" w:rsidRPr="00DD1994">
        <w:t xml:space="preserve">– </w:t>
      </w:r>
      <w:r w:rsidRPr="00DD1994">
        <w:t>численность детей-сирот и детей, оставшихся без попечения родителей, обучающ</w:t>
      </w:r>
      <w:r w:rsidR="008F4858" w:rsidRPr="00DD1994">
        <w:t>их</w:t>
      </w:r>
      <w:r w:rsidRPr="00DD1994">
        <w:t xml:space="preserve">ся в федеральных государственных образовательных организациях с </w:t>
      </w:r>
      <w:r w:rsidRPr="00DD1994">
        <w:rPr>
          <w:shd w:val="clear" w:color="auto" w:fill="FFFFFF"/>
        </w:rPr>
        <w:lastRenderedPageBreak/>
        <w:t>дополнительными образовательными программами, направленными на проведение военной подготовки несовершеннолетних граждан, переданных в приемные семьи</w:t>
      </w:r>
      <w:r w:rsidRPr="00DD1994">
        <w:t xml:space="preserve">, </w:t>
      </w:r>
      <w:r w:rsidR="00AF6475" w:rsidRPr="00DD1994">
        <w:t>в i-м муниципальном образовании на очередной финансовый год и плановый период</w:t>
      </w:r>
      <w:r w:rsidR="00721D38" w:rsidRPr="00DD1994">
        <w:t>,</w:t>
      </w:r>
      <w:r w:rsidR="00AF6475" w:rsidRPr="00DD1994">
        <w:t xml:space="preserve"> определяемая</w:t>
      </w:r>
      <w:r w:rsidRPr="00DD1994">
        <w:t xml:space="preserve"> органом исполнительной власти Республики Татарстан, </w:t>
      </w:r>
      <w:r w:rsidR="00CF5EE3" w:rsidRPr="00DD1994">
        <w:t>уполномоченным в области образования</w:t>
      </w:r>
      <w:r w:rsidR="00015D35" w:rsidRPr="00DD1994">
        <w:t xml:space="preserve">, </w:t>
      </w:r>
      <w:r w:rsidRPr="00DD1994">
        <w:t>как среднегодовая численность указанной категории детей на основании данных</w:t>
      </w:r>
      <w:proofErr w:type="gramEnd"/>
      <w:r w:rsidRPr="00DD1994">
        <w:t xml:space="preserve"> органов местного самоуправления о фактической численности указанной категории детей в i-м муниципальном образовании за последние два завершенных финансовых года, предшествующих году определения объема субвенций на очередной фин</w:t>
      </w:r>
      <w:r w:rsidR="007F27A4" w:rsidRPr="00DD1994">
        <w:t>ансовый год и плановый период;</w:t>
      </w:r>
    </w:p>
    <w:p w:rsidR="00CF5EE3" w:rsidRPr="00DD1994" w:rsidRDefault="00A623B0" w:rsidP="00DD1994">
      <w:pPr>
        <w:pStyle w:val="ConsPlusNormal"/>
        <w:ind w:firstLine="709"/>
        <w:jc w:val="both"/>
        <w:rPr>
          <w:b/>
          <w:bCs/>
        </w:rPr>
      </w:pPr>
      <w:proofErr w:type="gramStart"/>
      <w:r>
        <w:t>К</w:t>
      </w:r>
      <w:r>
        <w:rPr>
          <w:vertAlign w:val="subscript"/>
        </w:rPr>
        <w:t>4</w:t>
      </w:r>
      <w:r>
        <w:rPr>
          <w:vertAlign w:val="subscript"/>
          <w:lang w:val="en-US"/>
        </w:rPr>
        <w:t>j</w:t>
      </w:r>
      <w:r w:rsidR="00CF5EE3" w:rsidRPr="00DD1994">
        <w:t xml:space="preserve">– </w:t>
      </w:r>
      <w:r w:rsidR="00953EF7" w:rsidRPr="00DD1994">
        <w:t xml:space="preserve">численность детей-сирот и детей, оставшихся без попечения родителей, </w:t>
      </w:r>
      <w:r w:rsidR="00953EF7" w:rsidRPr="00DD1994">
        <w:rPr>
          <w:shd w:val="clear" w:color="auto" w:fill="FFFFFF"/>
        </w:rPr>
        <w:t xml:space="preserve">не достигших трехлетнего возраста, либо детей-инвалидов, либо детей, имеющих отклонения в психическом или физическом развитии, либо детей с </w:t>
      </w:r>
      <w:proofErr w:type="spellStart"/>
      <w:r w:rsidR="00953EF7" w:rsidRPr="00DD1994">
        <w:rPr>
          <w:shd w:val="clear" w:color="auto" w:fill="FFFFFF"/>
        </w:rPr>
        <w:t>девиантным</w:t>
      </w:r>
      <w:proofErr w:type="spellEnd"/>
      <w:r w:rsidR="00953EF7" w:rsidRPr="00DD1994">
        <w:rPr>
          <w:shd w:val="clear" w:color="auto" w:fill="FFFFFF"/>
        </w:rPr>
        <w:t xml:space="preserve"> поведением, относящихся к категории детей-сирот и детей, оставшихся без попечения родителей, переданных в приемные семьи,</w:t>
      </w:r>
      <w:proofErr w:type="gramEnd"/>
      <w:r w:rsidR="003A54CE">
        <w:rPr>
          <w:rFonts w:ascii="PT Serif" w:hAnsi="PT Serif"/>
          <w:sz w:val="20"/>
          <w:szCs w:val="20"/>
          <w:shd w:val="clear" w:color="auto" w:fill="FFFFFF"/>
        </w:rPr>
        <w:t xml:space="preserve"> </w:t>
      </w:r>
      <w:proofErr w:type="gramStart"/>
      <w:r w:rsidR="00AF6475" w:rsidRPr="00DD1994">
        <w:t>в i-м муниципальном образовании на очередной финансовый год и плановый период, определяемая</w:t>
      </w:r>
      <w:r w:rsidR="00953EF7" w:rsidRPr="00DD1994">
        <w:t xml:space="preserve"> органом исполнительной власти Республики Татарстан</w:t>
      </w:r>
      <w:proofErr w:type="gramEnd"/>
      <w:r w:rsidR="00953EF7" w:rsidRPr="00DD1994">
        <w:t xml:space="preserve">, </w:t>
      </w:r>
      <w:r w:rsidR="00CF5EE3" w:rsidRPr="00DD1994">
        <w:t>уполномоченным в области образования</w:t>
      </w:r>
      <w:r w:rsidR="00015D35" w:rsidRPr="00DD1994">
        <w:t xml:space="preserve">, </w:t>
      </w:r>
      <w:r w:rsidR="00953EF7" w:rsidRPr="00DD1994">
        <w:t>как среднегодовая численность указанной категории детей на основании данных органов местного самоуправления о фактической численности указанной категории детей в i-м муниципальном образовании за последние два завершенных финансовых года, предшествующих году определения объема субвенций на очередной финансовый год и плановый период</w:t>
      </w:r>
      <w:proofErr w:type="gramStart"/>
      <w:r w:rsidR="00953EF7" w:rsidRPr="00DD1994">
        <w:t>;»</w:t>
      </w:r>
      <w:proofErr w:type="gramEnd"/>
      <w:r w:rsidR="00953EF7" w:rsidRPr="00DD1994">
        <w:t>;</w:t>
      </w:r>
    </w:p>
    <w:p w:rsidR="00CF5EE3" w:rsidRPr="00DD1994" w:rsidRDefault="00953EF7" w:rsidP="00DD1994">
      <w:pPr>
        <w:pStyle w:val="ConsPlusNormal"/>
        <w:ind w:firstLine="709"/>
        <w:jc w:val="both"/>
        <w:rPr>
          <w:b/>
          <w:bCs/>
        </w:rPr>
      </w:pPr>
      <w:r w:rsidRPr="00DD1994">
        <w:t>абзац десятый изложить в следующей редакции:</w:t>
      </w:r>
    </w:p>
    <w:p w:rsidR="00DA0D29" w:rsidRPr="00DD1994" w:rsidRDefault="00953EF7" w:rsidP="00DD1994">
      <w:pPr>
        <w:pStyle w:val="ConsPlusNormal"/>
        <w:ind w:firstLine="709"/>
        <w:jc w:val="both"/>
        <w:rPr>
          <w:b/>
          <w:bCs/>
        </w:rPr>
      </w:pPr>
      <w:proofErr w:type="gramStart"/>
      <w:r w:rsidRPr="00DD1994">
        <w:t>«</w:t>
      </w:r>
      <w:r w:rsidR="00A623B0">
        <w:rPr>
          <w:lang w:val="en-US"/>
        </w:rPr>
        <w:t>K</w:t>
      </w:r>
      <w:r w:rsidR="00A623B0" w:rsidRPr="00A623B0">
        <w:rPr>
          <w:vertAlign w:val="subscript"/>
        </w:rPr>
        <w:t>5</w:t>
      </w:r>
      <w:r w:rsidR="00A623B0">
        <w:rPr>
          <w:vertAlign w:val="subscript"/>
          <w:lang w:val="en-US"/>
        </w:rPr>
        <w:t>j</w:t>
      </w:r>
      <w:r w:rsidR="00CF5EE3" w:rsidRPr="00DD1994">
        <w:t xml:space="preserve">– </w:t>
      </w:r>
      <w:r w:rsidRPr="00DD1994">
        <w:t xml:space="preserve">численность </w:t>
      </w:r>
      <w:r w:rsidRPr="00DD1994">
        <w:rPr>
          <w:shd w:val="clear" w:color="auto" w:fill="FFFFFF"/>
        </w:rPr>
        <w:t xml:space="preserve">опекунов или попечителей, имеющих педагогическое или медицинское образование, </w:t>
      </w:r>
      <w:r w:rsidR="00AF6475" w:rsidRPr="00DD1994">
        <w:t>в i-м муниципальном образовании на очередной финансовый год и плановый период</w:t>
      </w:r>
      <w:r w:rsidR="00F70A2F" w:rsidRPr="00DD1994">
        <w:t>,</w:t>
      </w:r>
      <w:r w:rsidR="00AF6475" w:rsidRPr="00DD1994">
        <w:t xml:space="preserve"> </w:t>
      </w:r>
      <w:r w:rsidR="00F70A2F" w:rsidRPr="00DD1994">
        <w:t xml:space="preserve">определяемая </w:t>
      </w:r>
      <w:r w:rsidRPr="00DD1994">
        <w:t xml:space="preserve">органом исполнительной власти Республики Татарстан, </w:t>
      </w:r>
      <w:r w:rsidR="00CF5EE3" w:rsidRPr="00DD1994">
        <w:t>уполномоченным в области образования</w:t>
      </w:r>
      <w:r w:rsidR="00015D35" w:rsidRPr="00DD1994">
        <w:t xml:space="preserve">, </w:t>
      </w:r>
      <w:r w:rsidRPr="00DD1994">
        <w:t>как среднегодовая численность указанн</w:t>
      </w:r>
      <w:r w:rsidR="00CF5EE3" w:rsidRPr="00DD1994">
        <w:t xml:space="preserve">ых </w:t>
      </w:r>
      <w:r w:rsidR="00F70A2F" w:rsidRPr="00DD1994">
        <w:t xml:space="preserve">опекунов или попечителей </w:t>
      </w:r>
      <w:r w:rsidRPr="00DD1994">
        <w:t xml:space="preserve">на основании данных органов местного самоуправления о фактической численности </w:t>
      </w:r>
      <w:r w:rsidR="00F70A2F" w:rsidRPr="00DD1994">
        <w:t>указанных</w:t>
      </w:r>
      <w:proofErr w:type="gramEnd"/>
      <w:r w:rsidR="003A54CE">
        <w:t xml:space="preserve"> </w:t>
      </w:r>
      <w:proofErr w:type="gramStart"/>
      <w:r w:rsidR="00F70A2F" w:rsidRPr="00DD1994">
        <w:t xml:space="preserve">опекунов или попечителей </w:t>
      </w:r>
      <w:r w:rsidRPr="00DD1994">
        <w:t>в i-м муниципальном образовании за последние два завершенных финансовых</w:t>
      </w:r>
      <w:proofErr w:type="gramEnd"/>
      <w:r w:rsidRPr="00DD1994">
        <w:t xml:space="preserve"> года, предшествующих году определения объема субвенций на очередной финансовый год и плановый период</w:t>
      </w:r>
      <w:proofErr w:type="gramStart"/>
      <w:r w:rsidRPr="00DD1994">
        <w:t>;»</w:t>
      </w:r>
      <w:proofErr w:type="gramEnd"/>
      <w:r w:rsidR="006813BF" w:rsidRPr="00DD1994">
        <w:t>.</w:t>
      </w:r>
    </w:p>
    <w:p w:rsidR="0067268E" w:rsidRPr="00DD1994" w:rsidRDefault="00904990" w:rsidP="00DD199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10</w:t>
      </w:r>
    </w:p>
    <w:p w:rsidR="00B0536F" w:rsidRPr="00DD1994" w:rsidRDefault="00904990" w:rsidP="00DD1994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D1994">
        <w:rPr>
          <w:sz w:val="28"/>
          <w:szCs w:val="28"/>
        </w:rPr>
        <w:t>Внести</w:t>
      </w:r>
      <w:r w:rsidR="00F70A2F" w:rsidRPr="00DD1994">
        <w:rPr>
          <w:sz w:val="28"/>
          <w:szCs w:val="28"/>
        </w:rPr>
        <w:t xml:space="preserve"> </w:t>
      </w:r>
      <w:r w:rsidR="00D57176" w:rsidRPr="00DD1994">
        <w:rPr>
          <w:sz w:val="28"/>
          <w:szCs w:val="28"/>
        </w:rPr>
        <w:t xml:space="preserve">в </w:t>
      </w:r>
      <w:r w:rsidRPr="00DD1994">
        <w:rPr>
          <w:sz w:val="28"/>
          <w:szCs w:val="28"/>
        </w:rPr>
        <w:t>приложени</w:t>
      </w:r>
      <w:r w:rsidR="00D57176" w:rsidRPr="00DD1994">
        <w:rPr>
          <w:sz w:val="28"/>
          <w:szCs w:val="28"/>
        </w:rPr>
        <w:t>е</w:t>
      </w:r>
      <w:r w:rsidRPr="00DD1994">
        <w:rPr>
          <w:sz w:val="28"/>
          <w:szCs w:val="28"/>
        </w:rPr>
        <w:t xml:space="preserve"> к Закону Республики Татарстан от 30 июля 2010 года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60-ЗРТ «О</w:t>
      </w:r>
      <w:r w:rsidRPr="00DD1994">
        <w:rPr>
          <w:rFonts w:ascii="PT Serif" w:hAnsi="PT Serif"/>
          <w:sz w:val="20"/>
          <w:szCs w:val="20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>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 (Ведомости Государственного Совета Татарста</w:t>
      </w:r>
      <w:r w:rsidR="00F9363A" w:rsidRPr="00DD1994">
        <w:rPr>
          <w:sz w:val="28"/>
          <w:szCs w:val="28"/>
          <w:shd w:val="clear" w:color="auto" w:fill="FFFFFF"/>
        </w:rPr>
        <w:t xml:space="preserve">на, 2010, </w:t>
      </w:r>
      <w:r w:rsidR="003A54CE">
        <w:rPr>
          <w:sz w:val="28"/>
          <w:szCs w:val="28"/>
          <w:shd w:val="clear" w:color="auto" w:fill="FFFFFF"/>
        </w:rPr>
        <w:t>№</w:t>
      </w:r>
      <w:r w:rsidR="00F9363A" w:rsidRPr="00DD1994">
        <w:rPr>
          <w:sz w:val="28"/>
          <w:szCs w:val="28"/>
          <w:shd w:val="clear" w:color="auto" w:fill="FFFFFF"/>
        </w:rPr>
        <w:t xml:space="preserve">7 (II часть); 2013,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2</w:t>
      </w:r>
      <w:r w:rsidR="00721D38" w:rsidRPr="00DD1994">
        <w:rPr>
          <w:sz w:val="28"/>
          <w:szCs w:val="28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 xml:space="preserve">(I часть),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6 (II часть),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10;</w:t>
      </w:r>
      <w:proofErr w:type="gramEnd"/>
      <w:r w:rsidRPr="00DD1994">
        <w:rPr>
          <w:sz w:val="28"/>
          <w:szCs w:val="28"/>
          <w:shd w:val="clear" w:color="auto" w:fill="FFFFFF"/>
        </w:rPr>
        <w:t xml:space="preserve"> 2014,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7; 2015,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3,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4; Собрание законодательства Республики Татарстан, 2017,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55 (часть I); 2018,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22 (часть I),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83 (часть I); 2019,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79 (часть I); 2020,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37 (часть I),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57 (часть I), </w:t>
      </w:r>
      <w:r w:rsidR="003A54CE">
        <w:rPr>
          <w:sz w:val="28"/>
          <w:szCs w:val="28"/>
          <w:shd w:val="clear" w:color="auto" w:fill="FFFFFF"/>
        </w:rPr>
        <w:t>№</w:t>
      </w:r>
      <w:r w:rsidR="00F9363A" w:rsidRPr="00DD1994">
        <w:rPr>
          <w:sz w:val="28"/>
          <w:szCs w:val="28"/>
          <w:shd w:val="clear" w:color="auto" w:fill="FFFFFF"/>
        </w:rPr>
        <w:t xml:space="preserve">87 </w:t>
      </w:r>
      <w:r w:rsidRPr="00DD1994">
        <w:rPr>
          <w:sz w:val="28"/>
          <w:szCs w:val="28"/>
          <w:shd w:val="clear" w:color="auto" w:fill="FFFFFF"/>
        </w:rPr>
        <w:t xml:space="preserve">(часть I); 2022,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49 (часть I),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83 (часть I); 2023,</w:t>
      </w:r>
      <w:r w:rsidR="00DD1994">
        <w:rPr>
          <w:sz w:val="28"/>
          <w:szCs w:val="28"/>
          <w:shd w:val="clear" w:color="auto" w:fill="FFFFFF"/>
        </w:rPr>
        <w:t xml:space="preserve">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56 (часть I)</w:t>
      </w:r>
      <w:r w:rsidR="00D57176" w:rsidRPr="00DD1994">
        <w:rPr>
          <w:sz w:val="28"/>
          <w:szCs w:val="28"/>
          <w:shd w:val="clear" w:color="auto" w:fill="FFFFFF"/>
        </w:rPr>
        <w:t xml:space="preserve"> с</w:t>
      </w:r>
      <w:r w:rsidR="00F9363A" w:rsidRPr="00DD1994">
        <w:rPr>
          <w:sz w:val="28"/>
          <w:szCs w:val="28"/>
          <w:shd w:val="clear" w:color="auto" w:fill="FFFFFF"/>
        </w:rPr>
        <w:t>ледующие изменения:</w:t>
      </w:r>
    </w:p>
    <w:p w:rsidR="00F9363A" w:rsidRPr="00DD1994" w:rsidRDefault="00F9363A" w:rsidP="00DD1994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1)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D57176" w:rsidRPr="00DD1994">
        <w:rPr>
          <w:sz w:val="28"/>
          <w:szCs w:val="28"/>
        </w:rPr>
        <w:t xml:space="preserve">в </w:t>
      </w:r>
      <w:r w:rsidR="00D57176" w:rsidRPr="00DD1994">
        <w:rPr>
          <w:sz w:val="28"/>
          <w:szCs w:val="28"/>
          <w:shd w:val="clear" w:color="auto" w:fill="FFFFFF"/>
        </w:rPr>
        <w:t xml:space="preserve">абзаце пятом пункта 3 </w:t>
      </w:r>
      <w:r w:rsidR="00F27CA5" w:rsidRPr="00DD1994">
        <w:rPr>
          <w:sz w:val="28"/>
          <w:szCs w:val="28"/>
          <w:shd w:val="clear" w:color="auto" w:fill="FFFFFF"/>
        </w:rPr>
        <w:t>слово «финансовый»</w:t>
      </w:r>
      <w:r w:rsidR="00D57176" w:rsidRPr="00DD1994">
        <w:rPr>
          <w:sz w:val="28"/>
          <w:szCs w:val="28"/>
          <w:shd w:val="clear" w:color="auto" w:fill="FFFFFF"/>
        </w:rPr>
        <w:t xml:space="preserve"> исключить;</w:t>
      </w:r>
    </w:p>
    <w:p w:rsidR="00D57176" w:rsidRPr="00DD1994" w:rsidRDefault="00F9363A" w:rsidP="00DD1994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2)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D57176" w:rsidRPr="00DD1994">
        <w:rPr>
          <w:sz w:val="28"/>
          <w:szCs w:val="28"/>
        </w:rPr>
        <w:t>абзац четвертый пункта 4 изложить в следующей редакции:</w:t>
      </w:r>
    </w:p>
    <w:p w:rsidR="00F0253D" w:rsidRPr="00DD1994" w:rsidRDefault="00C509C4" w:rsidP="00DD19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lastRenderedPageBreak/>
        <w:t>«</w:t>
      </w:r>
      <w:proofErr w:type="spellStart"/>
      <w:r w:rsidR="00F0253D" w:rsidRPr="00DD1994">
        <w:rPr>
          <w:rFonts w:eastAsia="Calibri"/>
          <w:sz w:val="28"/>
          <w:szCs w:val="28"/>
        </w:rPr>
        <w:t>Z</w:t>
      </w:r>
      <w:r w:rsidR="00F0253D" w:rsidRPr="00DD1994">
        <w:rPr>
          <w:rFonts w:eastAsia="Calibri"/>
          <w:sz w:val="28"/>
          <w:szCs w:val="28"/>
          <w:vertAlign w:val="subscript"/>
        </w:rPr>
        <w:t>i</w:t>
      </w:r>
      <w:proofErr w:type="spellEnd"/>
      <w:r w:rsidR="00F0253D" w:rsidRPr="00DD1994">
        <w:rPr>
          <w:rFonts w:eastAsia="Calibri"/>
          <w:sz w:val="28"/>
          <w:szCs w:val="28"/>
        </w:rPr>
        <w:t xml:space="preserve"> </w:t>
      </w:r>
      <w:r w:rsidR="00F9363A" w:rsidRPr="00DD1994">
        <w:rPr>
          <w:rFonts w:eastAsia="Calibri"/>
          <w:sz w:val="28"/>
          <w:szCs w:val="28"/>
        </w:rPr>
        <w:t xml:space="preserve">– </w:t>
      </w:r>
      <w:r w:rsidR="00F0253D" w:rsidRPr="00DD1994">
        <w:rPr>
          <w:rFonts w:eastAsia="Calibri"/>
          <w:sz w:val="28"/>
          <w:szCs w:val="28"/>
        </w:rPr>
        <w:t>нормативные затраты на оплату труда одного работника в месяц, определяемые в соответствии с нормативными правовыми актами Республики Татарстан по должности «главный специалист»</w:t>
      </w:r>
      <w:proofErr w:type="gramStart"/>
      <w:r w:rsidR="00017191" w:rsidRPr="00DD1994">
        <w:rPr>
          <w:rFonts w:eastAsia="Calibri"/>
          <w:sz w:val="28"/>
          <w:szCs w:val="28"/>
        </w:rPr>
        <w:t>;</w:t>
      </w:r>
      <w:r w:rsidRPr="00DD1994">
        <w:rPr>
          <w:rFonts w:eastAsia="Calibri"/>
          <w:sz w:val="28"/>
          <w:szCs w:val="28"/>
        </w:rPr>
        <w:t>»</w:t>
      </w:r>
      <w:proofErr w:type="gramEnd"/>
      <w:r w:rsidRPr="00DD1994">
        <w:rPr>
          <w:rFonts w:eastAsia="Calibri"/>
          <w:sz w:val="28"/>
          <w:szCs w:val="28"/>
        </w:rPr>
        <w:t>.</w:t>
      </w:r>
    </w:p>
    <w:p w:rsidR="002B4300" w:rsidRPr="00DD1994" w:rsidRDefault="000A1CD2" w:rsidP="00DD199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11</w:t>
      </w:r>
    </w:p>
    <w:p w:rsidR="00F9363A" w:rsidRPr="00DD1994" w:rsidRDefault="009711A8" w:rsidP="00DD1994">
      <w:pPr>
        <w:ind w:firstLine="709"/>
        <w:jc w:val="both"/>
        <w:rPr>
          <w:sz w:val="28"/>
          <w:szCs w:val="28"/>
        </w:rPr>
      </w:pPr>
      <w:proofErr w:type="gramStart"/>
      <w:r w:rsidRPr="00DD1994">
        <w:rPr>
          <w:sz w:val="28"/>
          <w:szCs w:val="28"/>
        </w:rPr>
        <w:t xml:space="preserve">Внести в </w:t>
      </w:r>
      <w:r w:rsidR="00FD791A" w:rsidRPr="00DD1994">
        <w:rPr>
          <w:sz w:val="28"/>
          <w:szCs w:val="28"/>
        </w:rPr>
        <w:t xml:space="preserve">приложение к </w:t>
      </w:r>
      <w:r w:rsidRPr="00DD1994">
        <w:rPr>
          <w:sz w:val="28"/>
          <w:szCs w:val="28"/>
        </w:rPr>
        <w:t>Закон</w:t>
      </w:r>
      <w:r w:rsidR="00FD791A" w:rsidRPr="00DD1994">
        <w:rPr>
          <w:sz w:val="28"/>
          <w:szCs w:val="28"/>
        </w:rPr>
        <w:t>у</w:t>
      </w:r>
      <w:r w:rsidRPr="00DD1994">
        <w:rPr>
          <w:sz w:val="28"/>
          <w:szCs w:val="28"/>
        </w:rPr>
        <w:t xml:space="preserve"> Республики Татарстан от 13 января 2012 года</w:t>
      </w:r>
      <w:r w:rsidR="00F9363A" w:rsidRPr="00DD1994">
        <w:rPr>
          <w:sz w:val="28"/>
          <w:szCs w:val="28"/>
        </w:rPr>
        <w:t xml:space="preserve">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9-ЗРТ «О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животными» (Ведомости Государственного Совета</w:t>
      </w:r>
      <w:proofErr w:type="gramEnd"/>
      <w:r w:rsidRPr="00DD1994">
        <w:rPr>
          <w:sz w:val="28"/>
          <w:szCs w:val="28"/>
        </w:rPr>
        <w:t xml:space="preserve"> Татарстана, </w:t>
      </w:r>
      <w:r w:rsidR="00FD791A" w:rsidRPr="00DD1994">
        <w:rPr>
          <w:sz w:val="28"/>
          <w:szCs w:val="28"/>
        </w:rPr>
        <w:t xml:space="preserve">2012, </w:t>
      </w:r>
      <w:r w:rsidR="003A54CE">
        <w:rPr>
          <w:sz w:val="28"/>
          <w:szCs w:val="28"/>
        </w:rPr>
        <w:t>№</w:t>
      </w:r>
      <w:r w:rsidR="00FD791A" w:rsidRPr="00DD1994">
        <w:rPr>
          <w:sz w:val="28"/>
          <w:szCs w:val="28"/>
        </w:rPr>
        <w:t xml:space="preserve">1; </w:t>
      </w:r>
      <w:r w:rsidRPr="00DD1994">
        <w:rPr>
          <w:sz w:val="28"/>
          <w:szCs w:val="28"/>
        </w:rPr>
        <w:t xml:space="preserve">2013, </w:t>
      </w:r>
      <w:r w:rsidR="003A54CE">
        <w:rPr>
          <w:sz w:val="28"/>
          <w:szCs w:val="28"/>
        </w:rPr>
        <w:t>№</w:t>
      </w:r>
      <w:r w:rsidR="00FD791A" w:rsidRPr="00DD1994">
        <w:rPr>
          <w:sz w:val="28"/>
          <w:szCs w:val="28"/>
        </w:rPr>
        <w:t>5</w:t>
      </w:r>
      <w:r w:rsidRPr="00DD1994">
        <w:rPr>
          <w:sz w:val="28"/>
          <w:szCs w:val="28"/>
        </w:rPr>
        <w:t xml:space="preserve">, </w:t>
      </w:r>
      <w:r w:rsidR="003A54CE">
        <w:rPr>
          <w:sz w:val="28"/>
          <w:szCs w:val="28"/>
        </w:rPr>
        <w:t>№</w:t>
      </w:r>
      <w:r w:rsidR="00FD791A" w:rsidRPr="00DD1994">
        <w:rPr>
          <w:sz w:val="28"/>
          <w:szCs w:val="28"/>
        </w:rPr>
        <w:t>10</w:t>
      </w:r>
      <w:r w:rsidRPr="00DD1994">
        <w:rPr>
          <w:sz w:val="28"/>
          <w:szCs w:val="28"/>
        </w:rPr>
        <w:t xml:space="preserve">; 2015, </w:t>
      </w:r>
      <w:r w:rsidR="003A54CE">
        <w:rPr>
          <w:sz w:val="28"/>
          <w:szCs w:val="28"/>
        </w:rPr>
        <w:t>№</w:t>
      </w:r>
      <w:r w:rsidR="00FD791A" w:rsidRPr="00DD1994">
        <w:rPr>
          <w:sz w:val="28"/>
          <w:szCs w:val="28"/>
        </w:rPr>
        <w:t>7 (I часть)</w:t>
      </w:r>
      <w:r w:rsidRPr="00DD1994">
        <w:rPr>
          <w:sz w:val="28"/>
          <w:szCs w:val="28"/>
        </w:rPr>
        <w:t xml:space="preserve">; Собрание законодательства Республики Татарстан, 2020, </w:t>
      </w:r>
      <w:r w:rsidR="003A54CE">
        <w:rPr>
          <w:sz w:val="28"/>
          <w:szCs w:val="28"/>
        </w:rPr>
        <w:t>№</w:t>
      </w:r>
      <w:r w:rsidRPr="00DD1994">
        <w:rPr>
          <w:sz w:val="28"/>
          <w:szCs w:val="28"/>
        </w:rPr>
        <w:t>1 (часть I)</w:t>
      </w:r>
      <w:r w:rsidR="00F9363A" w:rsidRPr="00DD1994">
        <w:rPr>
          <w:sz w:val="28"/>
          <w:szCs w:val="28"/>
        </w:rPr>
        <w:t xml:space="preserve">, </w:t>
      </w:r>
      <w:r w:rsidR="003A54CE">
        <w:rPr>
          <w:sz w:val="28"/>
          <w:szCs w:val="28"/>
        </w:rPr>
        <w:t>№</w:t>
      </w:r>
      <w:r w:rsidR="00F9363A" w:rsidRPr="00DD1994">
        <w:rPr>
          <w:sz w:val="28"/>
          <w:szCs w:val="28"/>
        </w:rPr>
        <w:t xml:space="preserve">57 (часть I) </w:t>
      </w:r>
      <w:r w:rsidR="007654EA" w:rsidRPr="00DD1994">
        <w:rPr>
          <w:sz w:val="28"/>
          <w:szCs w:val="28"/>
        </w:rPr>
        <w:t>следующие изменения:</w:t>
      </w:r>
    </w:p>
    <w:p w:rsidR="00C93321" w:rsidRPr="00DD1994" w:rsidRDefault="00F9363A" w:rsidP="00DD1994">
      <w:pPr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1)</w:t>
      </w:r>
      <w:r w:rsidR="003A54CE">
        <w:rPr>
          <w:sz w:val="28"/>
          <w:szCs w:val="28"/>
        </w:rPr>
        <w:t xml:space="preserve"> </w:t>
      </w:r>
      <w:r w:rsidR="00C93321" w:rsidRPr="00DD1994">
        <w:rPr>
          <w:sz w:val="28"/>
          <w:szCs w:val="28"/>
        </w:rPr>
        <w:t xml:space="preserve">в </w:t>
      </w:r>
      <w:r w:rsidR="009711A8" w:rsidRPr="00DD1994">
        <w:rPr>
          <w:sz w:val="28"/>
          <w:szCs w:val="28"/>
        </w:rPr>
        <w:t>пункт</w:t>
      </w:r>
      <w:r w:rsidR="00C93321" w:rsidRPr="00DD1994">
        <w:rPr>
          <w:sz w:val="28"/>
          <w:szCs w:val="28"/>
        </w:rPr>
        <w:t>е</w:t>
      </w:r>
      <w:r w:rsidR="009711A8" w:rsidRPr="00DD1994">
        <w:rPr>
          <w:sz w:val="28"/>
          <w:szCs w:val="28"/>
        </w:rPr>
        <w:t xml:space="preserve"> 10</w:t>
      </w:r>
      <w:r w:rsidR="00C93321" w:rsidRPr="00DD1994">
        <w:rPr>
          <w:sz w:val="28"/>
          <w:szCs w:val="28"/>
        </w:rPr>
        <w:t>:</w:t>
      </w:r>
    </w:p>
    <w:p w:rsidR="00C817AF" w:rsidRPr="00DD1994" w:rsidRDefault="00C93321" w:rsidP="00DD19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а)</w:t>
      </w:r>
      <w:r w:rsidR="009711A8" w:rsidRPr="00DD1994">
        <w:rPr>
          <w:sz w:val="28"/>
          <w:szCs w:val="28"/>
        </w:rPr>
        <w:t xml:space="preserve"> абзац </w:t>
      </w:r>
      <w:r w:rsidRPr="00DD1994">
        <w:rPr>
          <w:sz w:val="28"/>
          <w:szCs w:val="28"/>
        </w:rPr>
        <w:t xml:space="preserve">четвертый подпункта 1 </w:t>
      </w:r>
      <w:r w:rsidR="00E31710" w:rsidRPr="00DD1994">
        <w:rPr>
          <w:sz w:val="28"/>
          <w:szCs w:val="28"/>
        </w:rPr>
        <w:t>дополнить словами «по</w:t>
      </w:r>
      <w:r w:rsidR="009711A8" w:rsidRPr="00DD1994">
        <w:rPr>
          <w:sz w:val="28"/>
          <w:szCs w:val="28"/>
        </w:rPr>
        <w:t xml:space="preserve"> информации </w:t>
      </w:r>
      <w:r w:rsidR="00C817AF" w:rsidRPr="00DD1994">
        <w:rPr>
          <w:rFonts w:eastAsia="Calibri"/>
          <w:sz w:val="28"/>
          <w:szCs w:val="28"/>
        </w:rPr>
        <w:t>органа исполнительной власти Республики Татарстан, уполномоченного в области имущественных отношений</w:t>
      </w:r>
      <w:r w:rsidR="007654EA" w:rsidRPr="00DD1994">
        <w:rPr>
          <w:rFonts w:eastAsia="Calibri"/>
          <w:sz w:val="28"/>
          <w:szCs w:val="28"/>
        </w:rPr>
        <w:t>,</w:t>
      </w:r>
      <w:r w:rsidR="007654EA" w:rsidRPr="00DD1994">
        <w:rPr>
          <w:sz w:val="28"/>
          <w:szCs w:val="28"/>
        </w:rPr>
        <w:t xml:space="preserve"> по состоянию на 1 января текущего финансового года</w:t>
      </w:r>
      <w:r w:rsidR="00C817AF" w:rsidRPr="00DD1994">
        <w:rPr>
          <w:rFonts w:eastAsia="Calibri"/>
          <w:sz w:val="28"/>
          <w:szCs w:val="28"/>
        </w:rPr>
        <w:t>»;</w:t>
      </w:r>
    </w:p>
    <w:p w:rsidR="00C90CAA" w:rsidRPr="00DD1994" w:rsidRDefault="00E31710" w:rsidP="00DD19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 xml:space="preserve">б) </w:t>
      </w:r>
      <w:r w:rsidR="00C41508" w:rsidRPr="00DD1994">
        <w:rPr>
          <w:sz w:val="28"/>
          <w:szCs w:val="28"/>
        </w:rPr>
        <w:t xml:space="preserve">абзац четвертый подпункта </w:t>
      </w:r>
      <w:r w:rsidR="001F78D4" w:rsidRPr="00DD1994">
        <w:rPr>
          <w:sz w:val="28"/>
          <w:szCs w:val="28"/>
        </w:rPr>
        <w:t>2</w:t>
      </w:r>
      <w:r w:rsidR="00C41508" w:rsidRPr="00DD1994">
        <w:rPr>
          <w:sz w:val="28"/>
          <w:szCs w:val="28"/>
        </w:rPr>
        <w:t xml:space="preserve"> дополнить словами «по информации </w:t>
      </w:r>
      <w:r w:rsidR="00C41508" w:rsidRPr="00DD1994">
        <w:rPr>
          <w:rFonts w:eastAsia="Calibri"/>
          <w:sz w:val="28"/>
          <w:szCs w:val="28"/>
        </w:rPr>
        <w:t>органа исполнительной власти Республики Татарстан, уполномоченного в области имущественных отношений</w:t>
      </w:r>
      <w:r w:rsidR="007654EA" w:rsidRPr="00DD1994">
        <w:rPr>
          <w:rFonts w:eastAsia="Calibri"/>
          <w:sz w:val="23"/>
          <w:szCs w:val="23"/>
        </w:rPr>
        <w:t xml:space="preserve">, </w:t>
      </w:r>
      <w:r w:rsidR="007654EA" w:rsidRPr="00DD1994">
        <w:rPr>
          <w:sz w:val="28"/>
          <w:szCs w:val="28"/>
        </w:rPr>
        <w:t>по состоянию на 1 января текущего финансового года</w:t>
      </w:r>
      <w:r w:rsidR="00C41508" w:rsidRPr="00DD1994">
        <w:rPr>
          <w:rFonts w:eastAsia="Calibri"/>
          <w:sz w:val="28"/>
          <w:szCs w:val="28"/>
        </w:rPr>
        <w:t>»;</w:t>
      </w:r>
    </w:p>
    <w:p w:rsidR="009711A8" w:rsidRPr="00DD1994" w:rsidRDefault="007654EA" w:rsidP="00DD19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sz w:val="28"/>
          <w:szCs w:val="28"/>
        </w:rPr>
        <w:t>2</w:t>
      </w:r>
      <w:r w:rsidR="00C41508" w:rsidRPr="00DD1994">
        <w:rPr>
          <w:sz w:val="28"/>
          <w:szCs w:val="28"/>
        </w:rPr>
        <w:t>) абзац четвертый пункта 13 дополнить словами «</w:t>
      </w:r>
      <w:r w:rsidR="00C41508" w:rsidRPr="00DD1994">
        <w:rPr>
          <w:rFonts w:eastAsia="Calibri"/>
          <w:sz w:val="28"/>
          <w:szCs w:val="28"/>
        </w:rPr>
        <w:t>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</w:t>
      </w:r>
      <w:r w:rsidR="00993D82" w:rsidRPr="00DD1994">
        <w:rPr>
          <w:rFonts w:eastAsia="Calibri"/>
          <w:sz w:val="28"/>
          <w:szCs w:val="28"/>
        </w:rPr>
        <w:t>,</w:t>
      </w:r>
      <w:r w:rsidRPr="00DD1994">
        <w:rPr>
          <w:rFonts w:eastAsia="Calibri"/>
          <w:sz w:val="28"/>
          <w:szCs w:val="28"/>
        </w:rPr>
        <w:t xml:space="preserve"> </w:t>
      </w:r>
      <w:r w:rsidRPr="00DD1994">
        <w:rPr>
          <w:sz w:val="28"/>
          <w:szCs w:val="28"/>
        </w:rPr>
        <w:t>по состоянию на 1 января текущего финансового года</w:t>
      </w:r>
      <w:r w:rsidR="00A966E9" w:rsidRPr="00DD1994">
        <w:rPr>
          <w:rFonts w:eastAsia="Calibri"/>
          <w:sz w:val="28"/>
          <w:szCs w:val="28"/>
        </w:rPr>
        <w:t>»</w:t>
      </w:r>
      <w:r w:rsidR="006813BF" w:rsidRPr="00DD1994">
        <w:rPr>
          <w:rFonts w:eastAsia="Calibri"/>
          <w:sz w:val="28"/>
          <w:szCs w:val="28"/>
        </w:rPr>
        <w:t>.</w:t>
      </w:r>
    </w:p>
    <w:p w:rsidR="009466E4" w:rsidRPr="00DD1994" w:rsidRDefault="009711A8" w:rsidP="00DD199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12</w:t>
      </w:r>
    </w:p>
    <w:p w:rsidR="00F9363A" w:rsidRPr="00DD1994" w:rsidRDefault="009711A8" w:rsidP="00DD19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DD1994">
        <w:rPr>
          <w:rFonts w:eastAsiaTheme="minorHAnsi"/>
          <w:sz w:val="28"/>
          <w:szCs w:val="28"/>
          <w:lang w:eastAsia="en-US"/>
        </w:rPr>
        <w:t xml:space="preserve">Внести </w:t>
      </w:r>
      <w:r w:rsidRPr="00DD1994">
        <w:rPr>
          <w:rFonts w:eastAsia="Calibri"/>
          <w:sz w:val="28"/>
          <w:szCs w:val="28"/>
        </w:rPr>
        <w:t>в приложение к Закону</w:t>
      </w:r>
      <w:r w:rsidRPr="00DD1994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F9363A" w:rsidRPr="00DD1994">
        <w:rPr>
          <w:rFonts w:eastAsiaTheme="minorHAnsi"/>
          <w:sz w:val="28"/>
          <w:szCs w:val="28"/>
          <w:lang w:eastAsia="en-US"/>
        </w:rPr>
        <w:t xml:space="preserve"> Татарстан от 3 ноября 2015 года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>92-ЗРТ «О наделении органов местного самоуправления муниципальных районов Республики Татарстан государственными полномочиями Республики Татарстан</w:t>
      </w:r>
      <w:r w:rsidR="001F4C8C" w:rsidRPr="00DD1994">
        <w:rPr>
          <w:rFonts w:eastAsiaTheme="minorHAnsi"/>
          <w:sz w:val="28"/>
          <w:szCs w:val="28"/>
          <w:lang w:eastAsia="en-US"/>
        </w:rPr>
        <w:t xml:space="preserve"> </w:t>
      </w:r>
      <w:r w:rsidRPr="00DD1994">
        <w:rPr>
          <w:rFonts w:eastAsiaTheme="minorHAnsi"/>
          <w:sz w:val="28"/>
          <w:szCs w:val="28"/>
          <w:lang w:eastAsia="en-US"/>
        </w:rPr>
        <w:t>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(Ведомости Государств</w:t>
      </w:r>
      <w:r w:rsidR="00F9363A" w:rsidRPr="00DD1994">
        <w:rPr>
          <w:rFonts w:eastAsiaTheme="minorHAnsi"/>
          <w:sz w:val="28"/>
          <w:szCs w:val="28"/>
          <w:lang w:eastAsia="en-US"/>
        </w:rPr>
        <w:t>енного Совета Татарстана, 2015,</w:t>
      </w:r>
      <w:r w:rsidR="00721D38" w:rsidRPr="00DD1994">
        <w:rPr>
          <w:rFonts w:eastAsiaTheme="minorHAnsi"/>
          <w:sz w:val="28"/>
          <w:szCs w:val="28"/>
          <w:lang w:eastAsia="en-US"/>
        </w:rPr>
        <w:t xml:space="preserve">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>11 (I часть);</w:t>
      </w:r>
      <w:proofErr w:type="gramEnd"/>
      <w:r w:rsidRPr="00DD1994">
        <w:rPr>
          <w:rFonts w:eastAsiaTheme="minorHAnsi"/>
          <w:sz w:val="28"/>
          <w:szCs w:val="28"/>
          <w:lang w:eastAsia="en-US"/>
        </w:rPr>
        <w:t xml:space="preserve"> </w:t>
      </w:r>
      <w:r w:rsidRPr="00DD1994">
        <w:rPr>
          <w:rFonts w:eastAsia="Calibri"/>
          <w:sz w:val="28"/>
          <w:szCs w:val="28"/>
        </w:rPr>
        <w:t>Собрание законодательства Республики Татарстан,</w:t>
      </w:r>
      <w:r w:rsidR="007D2B75" w:rsidRPr="00DD1994">
        <w:rPr>
          <w:rFonts w:eastAsia="Calibri"/>
          <w:sz w:val="28"/>
          <w:szCs w:val="28"/>
        </w:rPr>
        <w:t xml:space="preserve"> 2019,</w:t>
      </w:r>
      <w:r w:rsidR="00232D12" w:rsidRPr="00DD1994">
        <w:rPr>
          <w:rFonts w:eastAsia="Calibri"/>
          <w:sz w:val="28"/>
          <w:szCs w:val="28"/>
        </w:rPr>
        <w:t xml:space="preserve"> </w:t>
      </w:r>
      <w:r w:rsidR="003A54CE">
        <w:rPr>
          <w:rFonts w:eastAsia="Calibri"/>
          <w:sz w:val="28"/>
          <w:szCs w:val="28"/>
        </w:rPr>
        <w:t>№</w:t>
      </w:r>
      <w:r w:rsidR="007D2B75" w:rsidRPr="00DD1994">
        <w:rPr>
          <w:rFonts w:eastAsia="Calibri"/>
          <w:sz w:val="28"/>
          <w:szCs w:val="28"/>
        </w:rPr>
        <w:t xml:space="preserve">79 (часть </w:t>
      </w:r>
      <w:r w:rsidR="007D2B75" w:rsidRPr="00DD1994">
        <w:rPr>
          <w:rFonts w:eastAsia="Calibri"/>
          <w:sz w:val="28"/>
          <w:szCs w:val="28"/>
          <w:lang w:val="en-US"/>
        </w:rPr>
        <w:t>I</w:t>
      </w:r>
      <w:r w:rsidR="007D2B75" w:rsidRPr="00DD1994">
        <w:rPr>
          <w:rFonts w:eastAsia="Calibri"/>
          <w:sz w:val="28"/>
          <w:szCs w:val="28"/>
        </w:rPr>
        <w:t xml:space="preserve">); </w:t>
      </w:r>
      <w:r w:rsidR="0032127B" w:rsidRPr="00DD1994">
        <w:rPr>
          <w:rFonts w:eastAsia="Calibri"/>
          <w:sz w:val="28"/>
          <w:szCs w:val="28"/>
        </w:rPr>
        <w:t xml:space="preserve">2020,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 xml:space="preserve">57 (часть </w:t>
      </w:r>
      <w:r w:rsidRPr="00DD1994">
        <w:rPr>
          <w:rFonts w:eastAsia="Calibri"/>
          <w:sz w:val="28"/>
          <w:szCs w:val="28"/>
          <w:lang w:val="en-US"/>
        </w:rPr>
        <w:t>I</w:t>
      </w:r>
      <w:r w:rsidRPr="00DD1994">
        <w:rPr>
          <w:rFonts w:eastAsia="Calibri"/>
          <w:sz w:val="28"/>
          <w:szCs w:val="28"/>
        </w:rPr>
        <w:t xml:space="preserve">); 2023, </w:t>
      </w:r>
      <w:r w:rsidR="003A54CE">
        <w:rPr>
          <w:rFonts w:eastAsia="Calibri"/>
          <w:sz w:val="28"/>
          <w:szCs w:val="28"/>
        </w:rPr>
        <w:t>№</w:t>
      </w:r>
      <w:r w:rsidRPr="00DD1994">
        <w:rPr>
          <w:rFonts w:eastAsia="Calibri"/>
          <w:sz w:val="28"/>
          <w:szCs w:val="28"/>
        </w:rPr>
        <w:t xml:space="preserve">3 (часть </w:t>
      </w:r>
      <w:r w:rsidRPr="00DD1994">
        <w:rPr>
          <w:rFonts w:eastAsia="Calibri"/>
          <w:sz w:val="28"/>
          <w:szCs w:val="28"/>
          <w:lang w:val="en-US"/>
        </w:rPr>
        <w:t>I</w:t>
      </w:r>
      <w:r w:rsidRPr="00DD1994">
        <w:rPr>
          <w:rFonts w:eastAsia="Calibri"/>
          <w:sz w:val="28"/>
          <w:szCs w:val="28"/>
        </w:rPr>
        <w:t>)</w:t>
      </w:r>
      <w:r w:rsidRPr="00DD1994">
        <w:rPr>
          <w:rFonts w:eastAsiaTheme="minorHAnsi"/>
          <w:sz w:val="28"/>
          <w:szCs w:val="28"/>
          <w:lang w:eastAsia="en-US"/>
        </w:rPr>
        <w:t xml:space="preserve"> </w:t>
      </w:r>
      <w:r w:rsidRPr="00DD1994">
        <w:rPr>
          <w:sz w:val="28"/>
          <w:szCs w:val="28"/>
        </w:rPr>
        <w:t>следующие изменения:</w:t>
      </w:r>
    </w:p>
    <w:p w:rsidR="00B9531C" w:rsidRPr="00DD1994" w:rsidRDefault="00F9363A" w:rsidP="00232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994">
        <w:rPr>
          <w:sz w:val="28"/>
          <w:szCs w:val="28"/>
        </w:rPr>
        <w:t>1)</w:t>
      </w:r>
      <w:r w:rsidR="003A54CE">
        <w:rPr>
          <w:sz w:val="28"/>
          <w:szCs w:val="28"/>
        </w:rPr>
        <w:t xml:space="preserve"> </w:t>
      </w:r>
      <w:r w:rsidR="00B9531C" w:rsidRPr="00DD1994">
        <w:rPr>
          <w:sz w:val="28"/>
          <w:szCs w:val="28"/>
        </w:rPr>
        <w:t>абзац четвертый пункта 3 изложить в следующей редакции:</w:t>
      </w:r>
    </w:p>
    <w:p w:rsidR="00F9363A" w:rsidRPr="00DD1994" w:rsidRDefault="00B9531C" w:rsidP="00232D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«</w:t>
      </w:r>
      <w:r w:rsidR="00B42488" w:rsidRPr="00DD1994">
        <w:rPr>
          <w:noProof/>
          <w:sz w:val="28"/>
          <w:szCs w:val="28"/>
          <w:lang w:val="en-US"/>
        </w:rPr>
        <w:t>O</w:t>
      </w:r>
      <w:r w:rsidR="00B42488" w:rsidRPr="00DD1994">
        <w:rPr>
          <w:noProof/>
          <w:sz w:val="28"/>
          <w:szCs w:val="28"/>
          <w:vertAlign w:val="subscript"/>
          <w:lang w:val="en-US"/>
        </w:rPr>
        <w:t>i</w:t>
      </w:r>
      <w:r w:rsidR="00F9363A" w:rsidRPr="00DD1994">
        <w:rPr>
          <w:sz w:val="28"/>
          <w:szCs w:val="28"/>
        </w:rPr>
        <w:t xml:space="preserve"> </w:t>
      </w:r>
      <w:r w:rsidR="00F9363A" w:rsidRPr="00DD1994">
        <w:rPr>
          <w:rFonts w:eastAsia="Calibri"/>
          <w:sz w:val="28"/>
          <w:szCs w:val="28"/>
        </w:rPr>
        <w:t xml:space="preserve">– </w:t>
      </w:r>
      <w:r w:rsidRPr="00DD1994">
        <w:rPr>
          <w:sz w:val="28"/>
          <w:szCs w:val="28"/>
        </w:rPr>
        <w:t xml:space="preserve">нормативные затраты на оплату труда одного работника, осуществляющего государственные полномочия, в i-м муниципальном районе, </w:t>
      </w:r>
      <w:r w:rsidR="004A0717" w:rsidRPr="00DD1994">
        <w:rPr>
          <w:sz w:val="28"/>
          <w:szCs w:val="28"/>
        </w:rPr>
        <w:t xml:space="preserve">определяемые в соответствии с нормативными правовыми актами Республики Татарстан </w:t>
      </w:r>
      <w:r w:rsidRPr="00DD1994">
        <w:rPr>
          <w:sz w:val="28"/>
          <w:szCs w:val="28"/>
        </w:rPr>
        <w:t>по должности «специалист 1 категории», в расчете на год</w:t>
      </w:r>
      <w:proofErr w:type="gramStart"/>
      <w:r w:rsidRPr="00DD1994">
        <w:rPr>
          <w:sz w:val="28"/>
          <w:szCs w:val="28"/>
        </w:rPr>
        <w:t>;»</w:t>
      </w:r>
      <w:proofErr w:type="gramEnd"/>
      <w:r w:rsidRPr="00DD1994">
        <w:rPr>
          <w:sz w:val="28"/>
          <w:szCs w:val="28"/>
        </w:rPr>
        <w:t>;</w:t>
      </w:r>
    </w:p>
    <w:p w:rsidR="007D2B75" w:rsidRPr="00DD1994" w:rsidRDefault="00F9363A" w:rsidP="00232D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1994">
        <w:rPr>
          <w:sz w:val="28"/>
          <w:szCs w:val="28"/>
        </w:rPr>
        <w:t>2)</w:t>
      </w:r>
      <w:r w:rsidR="003A54CE">
        <w:rPr>
          <w:sz w:val="28"/>
          <w:szCs w:val="28"/>
        </w:rPr>
        <w:t xml:space="preserve"> </w:t>
      </w:r>
      <w:r w:rsidR="007D2B75" w:rsidRPr="00DD1994">
        <w:rPr>
          <w:bCs/>
          <w:sz w:val="28"/>
          <w:szCs w:val="28"/>
        </w:rPr>
        <w:t>в абзаце шестом пункта 5 слово «финансовый» исключить</w:t>
      </w:r>
      <w:r w:rsidR="006813BF" w:rsidRPr="00DD1994">
        <w:rPr>
          <w:bCs/>
          <w:sz w:val="28"/>
          <w:szCs w:val="28"/>
        </w:rPr>
        <w:t>.</w:t>
      </w:r>
    </w:p>
    <w:p w:rsidR="009711A8" w:rsidRPr="00DD1994" w:rsidRDefault="009711A8" w:rsidP="00232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13</w:t>
      </w:r>
    </w:p>
    <w:p w:rsidR="00F9363A" w:rsidRPr="00DD1994" w:rsidRDefault="009711A8" w:rsidP="00232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1994">
        <w:rPr>
          <w:rFonts w:eastAsiaTheme="minorHAnsi"/>
          <w:sz w:val="28"/>
          <w:szCs w:val="28"/>
          <w:lang w:eastAsia="en-US"/>
        </w:rPr>
        <w:t xml:space="preserve">Внести </w:t>
      </w:r>
      <w:r w:rsidRPr="00DD1994">
        <w:rPr>
          <w:rFonts w:eastAsia="Calibri"/>
          <w:sz w:val="28"/>
          <w:szCs w:val="28"/>
        </w:rPr>
        <w:t>в приложени</w:t>
      </w:r>
      <w:r w:rsidR="00793306" w:rsidRPr="00DD1994">
        <w:rPr>
          <w:rFonts w:eastAsia="Calibri"/>
          <w:sz w:val="28"/>
          <w:szCs w:val="28"/>
        </w:rPr>
        <w:t>е</w:t>
      </w:r>
      <w:r w:rsidRPr="00DD1994">
        <w:rPr>
          <w:rFonts w:eastAsia="Calibri"/>
          <w:sz w:val="28"/>
          <w:szCs w:val="28"/>
        </w:rPr>
        <w:t xml:space="preserve"> к Закону</w:t>
      </w:r>
      <w:r w:rsidRPr="00DD1994">
        <w:rPr>
          <w:rFonts w:eastAsiaTheme="minorHAnsi"/>
          <w:sz w:val="28"/>
          <w:szCs w:val="28"/>
          <w:lang w:eastAsia="en-US"/>
        </w:rPr>
        <w:t xml:space="preserve"> Республики Татарстан от 26 декабря 2015 года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 xml:space="preserve">109-ЗРТ «О наделении органов местного самоуправления муниципальных </w:t>
      </w:r>
      <w:r w:rsidRPr="00DD1994">
        <w:rPr>
          <w:rFonts w:eastAsiaTheme="minorHAnsi"/>
          <w:sz w:val="28"/>
          <w:szCs w:val="28"/>
          <w:lang w:eastAsia="en-US"/>
        </w:rPr>
        <w:lastRenderedPageBreak/>
        <w:t xml:space="preserve">районов Республики Татарстан государственными полномочиями Республики Татарстан по предоставлению земельных участков, государственная собственность на которые не разграничена» (Ведомости Государственного Совета Татарстана, 2015,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>12 (I часть); Собрание законодательства Республики Татарстан, 2016,</w:t>
      </w:r>
      <w:r w:rsidR="00232D12" w:rsidRPr="00DD1994">
        <w:rPr>
          <w:rFonts w:eastAsiaTheme="minorHAnsi"/>
          <w:sz w:val="28"/>
          <w:szCs w:val="28"/>
          <w:lang w:eastAsia="en-US"/>
        </w:rPr>
        <w:t xml:space="preserve">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>44 (часть I);</w:t>
      </w:r>
      <w:proofErr w:type="gramEnd"/>
      <w:r w:rsidRPr="00DD1994">
        <w:rPr>
          <w:rFonts w:eastAsiaTheme="minorHAnsi"/>
          <w:sz w:val="28"/>
          <w:szCs w:val="28"/>
          <w:lang w:eastAsia="en-US"/>
        </w:rPr>
        <w:t xml:space="preserve"> 2019,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 xml:space="preserve">79 (часть </w:t>
      </w:r>
      <w:r w:rsidRPr="00DD1994">
        <w:rPr>
          <w:rFonts w:eastAsiaTheme="minorHAnsi"/>
          <w:sz w:val="28"/>
          <w:szCs w:val="28"/>
          <w:lang w:val="en-US" w:eastAsia="en-US"/>
        </w:rPr>
        <w:t>I</w:t>
      </w:r>
      <w:r w:rsidR="00CA4A55" w:rsidRPr="00DD1994">
        <w:rPr>
          <w:rFonts w:eastAsiaTheme="minorHAnsi"/>
          <w:sz w:val="28"/>
          <w:szCs w:val="28"/>
          <w:lang w:eastAsia="en-US"/>
        </w:rPr>
        <w:t xml:space="preserve">); 2020,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 xml:space="preserve">57 (часть </w:t>
      </w:r>
      <w:r w:rsidRPr="00DD1994">
        <w:rPr>
          <w:rFonts w:eastAsiaTheme="minorHAnsi"/>
          <w:sz w:val="28"/>
          <w:szCs w:val="28"/>
          <w:lang w:val="en-US" w:eastAsia="en-US"/>
        </w:rPr>
        <w:t>I</w:t>
      </w:r>
      <w:r w:rsidRPr="00DD1994">
        <w:rPr>
          <w:rFonts w:eastAsiaTheme="minorHAnsi"/>
          <w:sz w:val="28"/>
          <w:szCs w:val="28"/>
          <w:lang w:eastAsia="en-US"/>
        </w:rPr>
        <w:t xml:space="preserve">); 2021, </w:t>
      </w:r>
      <w:r w:rsidR="003A54CE">
        <w:rPr>
          <w:rFonts w:eastAsiaTheme="minorHAnsi"/>
          <w:sz w:val="28"/>
          <w:szCs w:val="28"/>
          <w:lang w:eastAsia="en-US"/>
        </w:rPr>
        <w:t>№</w:t>
      </w:r>
      <w:r w:rsidRPr="00DD1994">
        <w:rPr>
          <w:rFonts w:eastAsiaTheme="minorHAnsi"/>
          <w:sz w:val="28"/>
          <w:szCs w:val="28"/>
          <w:lang w:eastAsia="en-US"/>
        </w:rPr>
        <w:t xml:space="preserve">1 (часть </w:t>
      </w:r>
      <w:r w:rsidRPr="00DD1994">
        <w:rPr>
          <w:rFonts w:eastAsiaTheme="minorHAnsi"/>
          <w:sz w:val="28"/>
          <w:szCs w:val="28"/>
          <w:lang w:val="en-US" w:eastAsia="en-US"/>
        </w:rPr>
        <w:t>I</w:t>
      </w:r>
      <w:r w:rsidRPr="00DD1994">
        <w:rPr>
          <w:rFonts w:eastAsiaTheme="minorHAnsi"/>
          <w:sz w:val="28"/>
          <w:szCs w:val="28"/>
          <w:lang w:eastAsia="en-US"/>
        </w:rPr>
        <w:t xml:space="preserve">) </w:t>
      </w:r>
      <w:r w:rsidR="00793306" w:rsidRPr="00DD1994">
        <w:rPr>
          <w:rFonts w:eastAsiaTheme="minorHAnsi"/>
          <w:sz w:val="28"/>
          <w:szCs w:val="28"/>
          <w:lang w:eastAsia="en-US"/>
        </w:rPr>
        <w:t xml:space="preserve">следующие </w:t>
      </w:r>
      <w:r w:rsidRPr="00DD1994">
        <w:rPr>
          <w:rFonts w:eastAsiaTheme="minorHAnsi"/>
          <w:sz w:val="28"/>
          <w:szCs w:val="28"/>
          <w:lang w:eastAsia="en-US"/>
        </w:rPr>
        <w:t>изменени</w:t>
      </w:r>
      <w:r w:rsidR="00F9363A" w:rsidRPr="00DD1994">
        <w:rPr>
          <w:rFonts w:eastAsiaTheme="minorHAnsi"/>
          <w:sz w:val="28"/>
          <w:szCs w:val="28"/>
          <w:lang w:eastAsia="en-US"/>
        </w:rPr>
        <w:t>я:</w:t>
      </w:r>
    </w:p>
    <w:p w:rsidR="00F9363A" w:rsidRPr="00DD1994" w:rsidRDefault="00F9363A" w:rsidP="00232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994">
        <w:rPr>
          <w:rFonts w:eastAsiaTheme="minorHAnsi"/>
          <w:sz w:val="28"/>
          <w:szCs w:val="28"/>
          <w:lang w:eastAsia="en-US"/>
        </w:rPr>
        <w:t>1)</w:t>
      </w:r>
      <w:r w:rsidR="003A54CE">
        <w:rPr>
          <w:rFonts w:eastAsiaTheme="minorHAnsi"/>
          <w:sz w:val="28"/>
          <w:szCs w:val="28"/>
          <w:lang w:eastAsia="en-US"/>
        </w:rPr>
        <w:t xml:space="preserve"> </w:t>
      </w:r>
      <w:r w:rsidR="00793306" w:rsidRPr="00DD1994">
        <w:rPr>
          <w:sz w:val="28"/>
          <w:szCs w:val="28"/>
        </w:rPr>
        <w:t xml:space="preserve">абзац шестой </w:t>
      </w:r>
      <w:r w:rsidR="00793306" w:rsidRPr="00DD1994">
        <w:rPr>
          <w:rFonts w:eastAsia="Calibri"/>
          <w:sz w:val="28"/>
          <w:szCs w:val="28"/>
        </w:rPr>
        <w:t xml:space="preserve">пункта 2 </w:t>
      </w:r>
      <w:r w:rsidR="00E53B95" w:rsidRPr="00DD1994">
        <w:rPr>
          <w:rFonts w:eastAsiaTheme="minorHAnsi"/>
          <w:sz w:val="28"/>
          <w:szCs w:val="28"/>
          <w:lang w:eastAsia="en-US"/>
        </w:rPr>
        <w:t>дополни</w:t>
      </w:r>
      <w:r w:rsidR="00793306" w:rsidRPr="00DD1994">
        <w:rPr>
          <w:rFonts w:eastAsiaTheme="minorHAnsi"/>
          <w:sz w:val="28"/>
          <w:szCs w:val="28"/>
          <w:lang w:eastAsia="en-US"/>
        </w:rPr>
        <w:t>ть</w:t>
      </w:r>
      <w:r w:rsidR="00E53B95" w:rsidRPr="00DD1994">
        <w:rPr>
          <w:rFonts w:eastAsiaTheme="minorHAnsi"/>
          <w:sz w:val="28"/>
          <w:szCs w:val="28"/>
          <w:lang w:eastAsia="en-US"/>
        </w:rPr>
        <w:t xml:space="preserve"> </w:t>
      </w:r>
      <w:r w:rsidR="009711A8" w:rsidRPr="00DD1994">
        <w:rPr>
          <w:rFonts w:eastAsia="Calibri"/>
          <w:sz w:val="28"/>
          <w:szCs w:val="28"/>
        </w:rPr>
        <w:t>словами</w:t>
      </w:r>
      <w:r w:rsidR="003A54CE">
        <w:rPr>
          <w:rFonts w:eastAsia="Calibri"/>
          <w:sz w:val="28"/>
          <w:szCs w:val="28"/>
        </w:rPr>
        <w:t xml:space="preserve"> </w:t>
      </w:r>
      <w:r w:rsidR="00E53B95" w:rsidRPr="00DD1994">
        <w:rPr>
          <w:rFonts w:eastAsia="Calibri"/>
          <w:sz w:val="28"/>
          <w:szCs w:val="28"/>
        </w:rPr>
        <w:t>«</w:t>
      </w:r>
      <w:r w:rsidR="00CA5F8C" w:rsidRPr="00DD1994">
        <w:rPr>
          <w:rFonts w:eastAsia="Calibri"/>
          <w:sz w:val="28"/>
          <w:szCs w:val="28"/>
        </w:rPr>
        <w:t>,</w:t>
      </w:r>
      <w:r w:rsidR="001F4C8C" w:rsidRPr="00DD1994">
        <w:rPr>
          <w:rFonts w:eastAsia="Calibri"/>
          <w:sz w:val="28"/>
          <w:szCs w:val="28"/>
        </w:rPr>
        <w:t xml:space="preserve"> </w:t>
      </w:r>
      <w:r w:rsidR="00E53B95" w:rsidRPr="00DD1994">
        <w:rPr>
          <w:sz w:val="28"/>
          <w:szCs w:val="28"/>
        </w:rPr>
        <w:t>по</w:t>
      </w:r>
      <w:r w:rsidR="003A54CE">
        <w:rPr>
          <w:sz w:val="28"/>
          <w:szCs w:val="28"/>
        </w:rPr>
        <w:t xml:space="preserve"> </w:t>
      </w:r>
      <w:r w:rsidR="00E53B95" w:rsidRPr="00DD1994">
        <w:rPr>
          <w:sz w:val="28"/>
          <w:szCs w:val="28"/>
        </w:rPr>
        <w:t>информации</w:t>
      </w:r>
      <w:r w:rsidR="003A54CE">
        <w:rPr>
          <w:sz w:val="28"/>
          <w:szCs w:val="28"/>
        </w:rPr>
        <w:t xml:space="preserve"> </w:t>
      </w:r>
      <w:r w:rsidR="00E53B95" w:rsidRPr="00DD1994">
        <w:rPr>
          <w:rFonts w:eastAsia="Calibri"/>
          <w:sz w:val="28"/>
          <w:szCs w:val="28"/>
        </w:rPr>
        <w:t xml:space="preserve">органа исполнительной власти Республики Татарстан, уполномоченного в области </w:t>
      </w:r>
      <w:r w:rsidRPr="00DD1994">
        <w:rPr>
          <w:rFonts w:eastAsia="Calibri"/>
          <w:sz w:val="28"/>
          <w:szCs w:val="28"/>
        </w:rPr>
        <w:t>земельных</w:t>
      </w:r>
      <w:r w:rsidR="003A54CE">
        <w:rPr>
          <w:rFonts w:eastAsia="Calibri"/>
          <w:sz w:val="28"/>
          <w:szCs w:val="28"/>
        </w:rPr>
        <w:t xml:space="preserve"> </w:t>
      </w:r>
      <w:r w:rsidR="00E53B95" w:rsidRPr="00DD1994">
        <w:rPr>
          <w:rFonts w:eastAsia="Calibri"/>
          <w:sz w:val="28"/>
          <w:szCs w:val="28"/>
        </w:rPr>
        <w:t>отношений</w:t>
      </w:r>
      <w:r w:rsidR="00B81E81" w:rsidRPr="00DD1994">
        <w:rPr>
          <w:rFonts w:eastAsia="Calibri"/>
          <w:sz w:val="28"/>
          <w:szCs w:val="28"/>
        </w:rPr>
        <w:t>,</w:t>
      </w:r>
      <w:r w:rsidR="003A54CE">
        <w:rPr>
          <w:rFonts w:eastAsia="Calibri"/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по</w:t>
      </w:r>
      <w:r w:rsidR="003A54CE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состоянию</w:t>
      </w:r>
      <w:r w:rsidR="003A54CE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на</w:t>
      </w:r>
      <w:r w:rsidR="003A54CE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1</w:t>
      </w:r>
      <w:r w:rsidR="003A54CE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января</w:t>
      </w:r>
      <w:r w:rsidR="003A54CE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текущего</w:t>
      </w:r>
      <w:r w:rsidR="003A54CE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финансового</w:t>
      </w:r>
      <w:r w:rsidR="003A54CE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года</w:t>
      </w:r>
      <w:r w:rsidR="00E53B95" w:rsidRPr="00DD1994">
        <w:rPr>
          <w:rFonts w:eastAsia="Calibri"/>
          <w:sz w:val="28"/>
          <w:szCs w:val="28"/>
        </w:rPr>
        <w:t>»</w:t>
      </w:r>
      <w:r w:rsidR="00C509C4" w:rsidRPr="00DD1994">
        <w:rPr>
          <w:rFonts w:eastAsia="Calibri"/>
          <w:sz w:val="28"/>
          <w:szCs w:val="28"/>
        </w:rPr>
        <w:t>;</w:t>
      </w:r>
    </w:p>
    <w:p w:rsidR="00C26FDF" w:rsidRPr="00DD1994" w:rsidRDefault="00F9363A" w:rsidP="00232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994">
        <w:rPr>
          <w:rFonts w:eastAsiaTheme="minorHAnsi"/>
          <w:sz w:val="28"/>
          <w:szCs w:val="28"/>
          <w:lang w:eastAsia="en-US"/>
        </w:rPr>
        <w:t>2)</w:t>
      </w:r>
      <w:r w:rsidR="003A54CE">
        <w:rPr>
          <w:rFonts w:eastAsiaTheme="minorHAnsi"/>
          <w:sz w:val="28"/>
          <w:szCs w:val="28"/>
          <w:lang w:eastAsia="en-US"/>
        </w:rPr>
        <w:t xml:space="preserve"> </w:t>
      </w:r>
      <w:r w:rsidR="00C26FDF" w:rsidRPr="00DD1994">
        <w:rPr>
          <w:rFonts w:eastAsia="Calibri"/>
          <w:sz w:val="28"/>
          <w:szCs w:val="28"/>
        </w:rPr>
        <w:t>в пункте 4:</w:t>
      </w:r>
    </w:p>
    <w:p w:rsidR="00B0536F" w:rsidRPr="00DD1994" w:rsidRDefault="00C26FDF" w:rsidP="00232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 xml:space="preserve">а) в абзаце пятом слова «, главным специалистом исполнительного комитета </w:t>
      </w:r>
      <w:r w:rsidRPr="00DD1994">
        <w:rPr>
          <w:rFonts w:eastAsia="Calibri"/>
          <w:sz w:val="28"/>
          <w:szCs w:val="28"/>
          <w:lang w:val="en-US"/>
        </w:rPr>
        <w:t>j</w:t>
      </w:r>
      <w:r w:rsidRPr="00DD1994">
        <w:rPr>
          <w:rFonts w:eastAsia="Calibri"/>
          <w:sz w:val="28"/>
          <w:szCs w:val="28"/>
        </w:rPr>
        <w:t>-го муниципального района» исключить;</w:t>
      </w:r>
    </w:p>
    <w:p w:rsidR="00F9363A" w:rsidRPr="00DD1994" w:rsidRDefault="00C26FDF" w:rsidP="00232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б) абзац шестой</w:t>
      </w:r>
      <w:r w:rsidR="00F9363A" w:rsidRPr="00DD1994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26FDF" w:rsidRPr="00DD1994" w:rsidRDefault="00C26FDF" w:rsidP="00232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1994">
        <w:rPr>
          <w:rFonts w:eastAsia="Calibri"/>
          <w:sz w:val="28"/>
          <w:szCs w:val="28"/>
        </w:rPr>
        <w:t>«Z</w:t>
      </w:r>
      <w:r w:rsidRPr="00DD1994">
        <w:rPr>
          <w:rFonts w:eastAsia="Calibri"/>
          <w:sz w:val="28"/>
          <w:szCs w:val="28"/>
          <w:vertAlign w:val="subscript"/>
        </w:rPr>
        <w:t>1</w:t>
      </w:r>
      <w:r w:rsidRPr="00DD1994">
        <w:rPr>
          <w:rFonts w:eastAsia="Calibri"/>
          <w:sz w:val="28"/>
          <w:szCs w:val="28"/>
        </w:rPr>
        <w:t xml:space="preserve"> – нормативные затраты на оплату труда с начислениями на выплаты по оплате труда, определяемые в соответствии с нормативными правовыми актами Российской Федерации и Республики Татарстан по должности «главный специалист», за один рабочий день</w:t>
      </w:r>
      <w:proofErr w:type="gramStart"/>
      <w:r w:rsidRPr="00DD1994">
        <w:rPr>
          <w:rFonts w:eastAsia="Calibri"/>
          <w:sz w:val="28"/>
          <w:szCs w:val="28"/>
        </w:rPr>
        <w:t>.».</w:t>
      </w:r>
      <w:proofErr w:type="gramEnd"/>
    </w:p>
    <w:p w:rsidR="0009650B" w:rsidRPr="00DD1994" w:rsidRDefault="0009650B" w:rsidP="00232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14</w:t>
      </w:r>
    </w:p>
    <w:p w:rsidR="00F9363A" w:rsidRPr="00DD1994" w:rsidRDefault="0009650B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D1994">
        <w:rPr>
          <w:rFonts w:eastAsiaTheme="minorHAnsi"/>
          <w:sz w:val="28"/>
          <w:szCs w:val="28"/>
          <w:lang w:eastAsia="en-US"/>
        </w:rPr>
        <w:t xml:space="preserve">Внести </w:t>
      </w:r>
      <w:r w:rsidRPr="00DD1994">
        <w:rPr>
          <w:rFonts w:eastAsia="Calibri"/>
          <w:sz w:val="28"/>
          <w:szCs w:val="28"/>
        </w:rPr>
        <w:t>в пункт 3 приложения к Закону</w:t>
      </w:r>
      <w:r w:rsidRPr="00DD1994">
        <w:rPr>
          <w:rFonts w:eastAsiaTheme="minorHAnsi"/>
          <w:sz w:val="28"/>
          <w:szCs w:val="28"/>
          <w:lang w:eastAsia="en-US"/>
        </w:rPr>
        <w:t xml:space="preserve"> Республики Татарстан</w:t>
      </w:r>
      <w:r w:rsidR="00232D12" w:rsidRPr="00DD1994">
        <w:rPr>
          <w:sz w:val="28"/>
          <w:szCs w:val="28"/>
          <w:shd w:val="clear" w:color="auto" w:fill="FFFFFF"/>
        </w:rPr>
        <w:t xml:space="preserve"> </w:t>
      </w:r>
      <w:r w:rsidR="00E920E3" w:rsidRPr="00DD1994">
        <w:rPr>
          <w:sz w:val="28"/>
          <w:szCs w:val="28"/>
          <w:shd w:val="clear" w:color="auto" w:fill="FFFFFF"/>
        </w:rPr>
        <w:t>от 10 июля</w:t>
      </w:r>
      <w:r w:rsidR="00232D12" w:rsidRPr="00DD1994">
        <w:rPr>
          <w:sz w:val="28"/>
          <w:szCs w:val="28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 xml:space="preserve">2017 года </w:t>
      </w:r>
      <w:r w:rsidR="003A54CE">
        <w:rPr>
          <w:sz w:val="28"/>
          <w:szCs w:val="28"/>
          <w:shd w:val="clear" w:color="auto" w:fill="FFFFFF"/>
        </w:rPr>
        <w:t>№</w:t>
      </w:r>
      <w:r w:rsidR="0029270F" w:rsidRPr="00DD1994">
        <w:rPr>
          <w:sz w:val="28"/>
          <w:szCs w:val="28"/>
          <w:shd w:val="clear" w:color="auto" w:fill="FFFFFF"/>
        </w:rPr>
        <w:t xml:space="preserve">50-ЗРТ </w:t>
      </w:r>
      <w:r w:rsidRPr="00DD1994">
        <w:rPr>
          <w:sz w:val="28"/>
          <w:szCs w:val="28"/>
          <w:shd w:val="clear" w:color="auto" w:fill="FFFFFF"/>
        </w:rPr>
        <w:t>«О наделении органов местного самоуправления муниципальных районов и городских округов государственными полномочиями Республики Татарстан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 (Собрание законодательства Республики Татарстан,</w:t>
      </w:r>
      <w:r w:rsidR="00232D12" w:rsidRPr="00DD1994">
        <w:rPr>
          <w:sz w:val="28"/>
          <w:szCs w:val="28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 xml:space="preserve">2017,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52 (часть I);</w:t>
      </w:r>
      <w:proofErr w:type="gramEnd"/>
      <w:r w:rsidRPr="00DD1994">
        <w:rPr>
          <w:sz w:val="28"/>
          <w:szCs w:val="28"/>
          <w:shd w:val="clear" w:color="auto" w:fill="FFFFFF"/>
        </w:rPr>
        <w:t xml:space="preserve"> 2019,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 xml:space="preserve">79 (часть I); 2020,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57 (часть</w:t>
      </w:r>
      <w:r w:rsidR="00F9363A" w:rsidRPr="00DD1994">
        <w:rPr>
          <w:sz w:val="28"/>
          <w:szCs w:val="28"/>
          <w:shd w:val="clear" w:color="auto" w:fill="FFFFFF"/>
        </w:rPr>
        <w:t xml:space="preserve"> I); 2021, </w:t>
      </w:r>
      <w:r w:rsidR="003A54CE">
        <w:rPr>
          <w:sz w:val="28"/>
          <w:szCs w:val="28"/>
          <w:shd w:val="clear" w:color="auto" w:fill="FFFFFF"/>
        </w:rPr>
        <w:t>№</w:t>
      </w:r>
      <w:r w:rsidR="00F9363A" w:rsidRPr="00DD1994">
        <w:rPr>
          <w:sz w:val="28"/>
          <w:szCs w:val="28"/>
          <w:shd w:val="clear" w:color="auto" w:fill="FFFFFF"/>
        </w:rPr>
        <w:t>29 (часть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F9363A" w:rsidRPr="00DD1994">
        <w:rPr>
          <w:sz w:val="28"/>
          <w:szCs w:val="28"/>
          <w:shd w:val="clear" w:color="auto" w:fill="FFFFFF"/>
        </w:rPr>
        <w:t xml:space="preserve">I); 2023, </w:t>
      </w:r>
      <w:r w:rsidR="003A54CE">
        <w:rPr>
          <w:sz w:val="28"/>
          <w:szCs w:val="28"/>
          <w:shd w:val="clear" w:color="auto" w:fill="FFFFFF"/>
        </w:rPr>
        <w:t>№</w:t>
      </w:r>
      <w:r w:rsidRPr="00DD1994">
        <w:rPr>
          <w:sz w:val="28"/>
          <w:szCs w:val="28"/>
          <w:shd w:val="clear" w:color="auto" w:fill="FFFFFF"/>
        </w:rPr>
        <w:t>3</w:t>
      </w:r>
      <w:r w:rsidR="00F9363A" w:rsidRPr="00DD1994">
        <w:rPr>
          <w:sz w:val="28"/>
          <w:szCs w:val="28"/>
          <w:shd w:val="clear" w:color="auto" w:fill="FFFFFF"/>
        </w:rPr>
        <w:t xml:space="preserve"> (часть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F9363A" w:rsidRPr="00DD1994">
        <w:rPr>
          <w:sz w:val="28"/>
          <w:szCs w:val="28"/>
          <w:shd w:val="clear" w:color="auto" w:fill="FFFFFF"/>
        </w:rPr>
        <w:t>I) следующие изменения:</w:t>
      </w:r>
    </w:p>
    <w:p w:rsidR="00F9363A" w:rsidRPr="00DD1994" w:rsidRDefault="00F9363A" w:rsidP="00DD19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1)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09650B" w:rsidRPr="00DD1994">
        <w:rPr>
          <w:sz w:val="28"/>
          <w:szCs w:val="28"/>
        </w:rPr>
        <w:t xml:space="preserve">абзац четвертый </w:t>
      </w:r>
      <w:r w:rsidR="007F27A4" w:rsidRPr="00DD1994">
        <w:rPr>
          <w:sz w:val="28"/>
          <w:szCs w:val="28"/>
        </w:rPr>
        <w:t xml:space="preserve">после слова «услуги» </w:t>
      </w:r>
      <w:r w:rsidR="0009650B" w:rsidRPr="00DD1994">
        <w:rPr>
          <w:sz w:val="28"/>
          <w:szCs w:val="28"/>
        </w:rPr>
        <w:t>до</w:t>
      </w:r>
      <w:r w:rsidR="00161C39" w:rsidRPr="00DD1994">
        <w:rPr>
          <w:sz w:val="28"/>
          <w:szCs w:val="28"/>
        </w:rPr>
        <w:t>полнить словами «,</w:t>
      </w:r>
      <w:r w:rsidR="003A54CE">
        <w:rPr>
          <w:sz w:val="28"/>
          <w:szCs w:val="28"/>
        </w:rPr>
        <w:t xml:space="preserve"> </w:t>
      </w:r>
      <w:r w:rsidR="00161C39" w:rsidRPr="00DD1994">
        <w:rPr>
          <w:sz w:val="28"/>
          <w:szCs w:val="28"/>
        </w:rPr>
        <w:t xml:space="preserve">устанавливаемый </w:t>
      </w:r>
      <w:r w:rsidR="00B81E81" w:rsidRPr="00DD1994">
        <w:rPr>
          <w:sz w:val="28"/>
          <w:szCs w:val="28"/>
        </w:rPr>
        <w:t>нормативным правовым актом</w:t>
      </w:r>
      <w:r w:rsidR="0009650B" w:rsidRPr="00DD1994">
        <w:rPr>
          <w:sz w:val="28"/>
          <w:szCs w:val="28"/>
        </w:rPr>
        <w:t xml:space="preserve"> </w:t>
      </w:r>
      <w:r w:rsidR="00C4037A" w:rsidRPr="00DD1994">
        <w:rPr>
          <w:sz w:val="28"/>
          <w:szCs w:val="28"/>
        </w:rPr>
        <w:t xml:space="preserve">Кабинета </w:t>
      </w:r>
      <w:r w:rsidR="0009650B" w:rsidRPr="00DD1994">
        <w:rPr>
          <w:sz w:val="28"/>
          <w:szCs w:val="28"/>
        </w:rPr>
        <w:t>Министров Республики Татарстан</w:t>
      </w:r>
      <w:r w:rsidR="003A54CE">
        <w:rPr>
          <w:sz w:val="28"/>
          <w:szCs w:val="28"/>
        </w:rPr>
        <w:t xml:space="preserve"> </w:t>
      </w:r>
      <w:r w:rsidR="00054772" w:rsidRPr="00DD1994">
        <w:rPr>
          <w:sz w:val="28"/>
          <w:szCs w:val="28"/>
        </w:rPr>
        <w:t>на</w:t>
      </w:r>
      <w:r w:rsidR="003A54CE">
        <w:rPr>
          <w:sz w:val="28"/>
          <w:szCs w:val="28"/>
        </w:rPr>
        <w:t xml:space="preserve"> </w:t>
      </w:r>
      <w:r w:rsidR="00054772" w:rsidRPr="00DD1994">
        <w:rPr>
          <w:sz w:val="28"/>
          <w:szCs w:val="28"/>
        </w:rPr>
        <w:t>очередной</w:t>
      </w:r>
      <w:r w:rsidR="003A54CE">
        <w:rPr>
          <w:sz w:val="28"/>
          <w:szCs w:val="28"/>
        </w:rPr>
        <w:t xml:space="preserve"> </w:t>
      </w:r>
      <w:r w:rsidR="00054772" w:rsidRPr="00DD1994">
        <w:rPr>
          <w:sz w:val="28"/>
          <w:szCs w:val="28"/>
        </w:rPr>
        <w:t>финансовый</w:t>
      </w:r>
      <w:r w:rsidR="003A54CE">
        <w:rPr>
          <w:sz w:val="28"/>
          <w:szCs w:val="28"/>
        </w:rPr>
        <w:t xml:space="preserve"> </w:t>
      </w:r>
      <w:r w:rsidR="00054772" w:rsidRPr="00DD1994">
        <w:rPr>
          <w:sz w:val="28"/>
          <w:szCs w:val="28"/>
        </w:rPr>
        <w:t>год</w:t>
      </w:r>
      <w:r w:rsidR="003A54CE">
        <w:rPr>
          <w:sz w:val="28"/>
          <w:szCs w:val="28"/>
        </w:rPr>
        <w:t xml:space="preserve"> </w:t>
      </w:r>
      <w:r w:rsidR="00054772" w:rsidRPr="00DD1994">
        <w:rPr>
          <w:sz w:val="28"/>
          <w:szCs w:val="28"/>
        </w:rPr>
        <w:t>и</w:t>
      </w:r>
      <w:r w:rsidR="003A54CE">
        <w:rPr>
          <w:sz w:val="28"/>
          <w:szCs w:val="28"/>
        </w:rPr>
        <w:t xml:space="preserve"> </w:t>
      </w:r>
      <w:r w:rsidR="00054772" w:rsidRPr="00DD1994">
        <w:rPr>
          <w:sz w:val="28"/>
          <w:szCs w:val="28"/>
        </w:rPr>
        <w:t>плановый период</w:t>
      </w:r>
      <w:r w:rsidR="0009650B" w:rsidRPr="00DD1994">
        <w:rPr>
          <w:sz w:val="28"/>
          <w:szCs w:val="28"/>
        </w:rPr>
        <w:t>»</w:t>
      </w:r>
      <w:r w:rsidR="00054772" w:rsidRPr="00DD1994">
        <w:rPr>
          <w:sz w:val="28"/>
          <w:szCs w:val="28"/>
        </w:rPr>
        <w:t>;</w:t>
      </w:r>
    </w:p>
    <w:p w:rsidR="00F9363A" w:rsidRPr="00DD1994" w:rsidRDefault="00F9363A" w:rsidP="00DD19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2)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054772" w:rsidRPr="00DD1994">
        <w:rPr>
          <w:sz w:val="28"/>
          <w:szCs w:val="28"/>
        </w:rPr>
        <w:t>абзац пятый дополнить словами «на очередной финансовый год и плановый период»;</w:t>
      </w:r>
    </w:p>
    <w:p w:rsidR="00F9363A" w:rsidRPr="00DD1994" w:rsidRDefault="00F9363A" w:rsidP="00DD19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3)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054772" w:rsidRPr="00DD1994">
        <w:rPr>
          <w:sz w:val="28"/>
          <w:szCs w:val="28"/>
        </w:rPr>
        <w:t xml:space="preserve">абзац шестой дополнить словами «, </w:t>
      </w:r>
      <w:proofErr w:type="gramStart"/>
      <w:r w:rsidR="00054772" w:rsidRPr="00DD1994">
        <w:rPr>
          <w:sz w:val="28"/>
          <w:szCs w:val="28"/>
        </w:rPr>
        <w:t>устанавливаемое</w:t>
      </w:r>
      <w:proofErr w:type="gramEnd"/>
      <w:r w:rsidR="00054772" w:rsidRPr="00DD1994">
        <w:rPr>
          <w:sz w:val="28"/>
          <w:szCs w:val="28"/>
        </w:rPr>
        <w:t xml:space="preserve"> </w:t>
      </w:r>
      <w:r w:rsidR="00B81E81" w:rsidRPr="00DD1994">
        <w:rPr>
          <w:sz w:val="28"/>
          <w:szCs w:val="28"/>
        </w:rPr>
        <w:t>нормативным правовым актом</w:t>
      </w:r>
      <w:r w:rsidR="00054772" w:rsidRPr="00DD1994">
        <w:rPr>
          <w:sz w:val="28"/>
          <w:szCs w:val="28"/>
        </w:rPr>
        <w:t xml:space="preserve"> </w:t>
      </w:r>
      <w:r w:rsidR="00831866" w:rsidRPr="00DD1994">
        <w:rPr>
          <w:sz w:val="28"/>
          <w:szCs w:val="28"/>
        </w:rPr>
        <w:t xml:space="preserve">Кабинета </w:t>
      </w:r>
      <w:r w:rsidR="00054772" w:rsidRPr="00DD1994">
        <w:rPr>
          <w:sz w:val="28"/>
          <w:szCs w:val="28"/>
        </w:rPr>
        <w:t>Министров Республики Татарстан на очередной финансовый год и плановый период»;</w:t>
      </w:r>
    </w:p>
    <w:p w:rsidR="00054772" w:rsidRPr="00DD1994" w:rsidRDefault="00F9363A" w:rsidP="00DD19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4)</w:t>
      </w:r>
      <w:r w:rsidR="003A54CE">
        <w:rPr>
          <w:sz w:val="28"/>
          <w:szCs w:val="28"/>
          <w:shd w:val="clear" w:color="auto" w:fill="FFFFFF"/>
        </w:rPr>
        <w:t xml:space="preserve"> </w:t>
      </w:r>
      <w:r w:rsidR="00054772" w:rsidRPr="00DD1994">
        <w:rPr>
          <w:sz w:val="28"/>
          <w:szCs w:val="28"/>
        </w:rPr>
        <w:t>в абзаце седьмом слова «число дней» заменить сл</w:t>
      </w:r>
      <w:r w:rsidRPr="00DD1994">
        <w:rPr>
          <w:sz w:val="28"/>
          <w:szCs w:val="28"/>
        </w:rPr>
        <w:t>овами «число календарных дней».</w:t>
      </w:r>
    </w:p>
    <w:p w:rsidR="00953EF7" w:rsidRPr="00DD1994" w:rsidRDefault="00953EF7" w:rsidP="00DD199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15</w:t>
      </w:r>
    </w:p>
    <w:p w:rsidR="00F9363A" w:rsidRPr="00DD1994" w:rsidRDefault="00953EF7" w:rsidP="00DD19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D1994">
        <w:rPr>
          <w:sz w:val="28"/>
          <w:szCs w:val="28"/>
          <w:shd w:val="clear" w:color="auto" w:fill="FFFFFF"/>
        </w:rPr>
        <w:t xml:space="preserve">Внести в </w:t>
      </w:r>
      <w:r w:rsidR="00B016FA" w:rsidRPr="00DD1994">
        <w:rPr>
          <w:sz w:val="28"/>
          <w:szCs w:val="28"/>
          <w:shd w:val="clear" w:color="auto" w:fill="FFFFFF"/>
        </w:rPr>
        <w:t>пункт 3 п</w:t>
      </w:r>
      <w:r w:rsidRPr="00DD1994">
        <w:rPr>
          <w:sz w:val="28"/>
          <w:szCs w:val="28"/>
          <w:shd w:val="clear" w:color="auto" w:fill="FFFFFF"/>
        </w:rPr>
        <w:t>риложени</w:t>
      </w:r>
      <w:r w:rsidR="00B016FA" w:rsidRPr="00DD1994">
        <w:rPr>
          <w:sz w:val="28"/>
          <w:szCs w:val="28"/>
          <w:shd w:val="clear" w:color="auto" w:fill="FFFFFF"/>
        </w:rPr>
        <w:t xml:space="preserve">я </w:t>
      </w:r>
      <w:r w:rsidRPr="00DD1994">
        <w:rPr>
          <w:sz w:val="28"/>
          <w:szCs w:val="28"/>
          <w:shd w:val="clear" w:color="auto" w:fill="FFFFFF"/>
        </w:rPr>
        <w:t>к</w:t>
      </w:r>
      <w:r w:rsidR="00B016FA" w:rsidRPr="00DD1994">
        <w:rPr>
          <w:sz w:val="28"/>
          <w:szCs w:val="28"/>
          <w:shd w:val="clear" w:color="auto" w:fill="FFFFFF"/>
        </w:rPr>
        <w:t xml:space="preserve"> </w:t>
      </w:r>
      <w:hyperlink r:id="rId19" w:anchor="/document/74415480/entry/52" w:history="1">
        <w:r w:rsidRPr="00DD199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Закону</w:t>
        </w:r>
      </w:hyperlink>
      <w:r w:rsidR="00B016FA" w:rsidRPr="00DD1994">
        <w:rPr>
          <w:sz w:val="28"/>
          <w:szCs w:val="28"/>
        </w:rPr>
        <w:t xml:space="preserve"> </w:t>
      </w:r>
      <w:r w:rsidRPr="00DD1994">
        <w:rPr>
          <w:sz w:val="28"/>
          <w:szCs w:val="28"/>
          <w:shd w:val="clear" w:color="auto" w:fill="FFFFFF"/>
        </w:rPr>
        <w:t>Республики Татарстан</w:t>
      </w:r>
      <w:r w:rsidR="00232D12" w:rsidRPr="00DD1994">
        <w:rPr>
          <w:sz w:val="28"/>
          <w:szCs w:val="28"/>
          <w:shd w:val="clear" w:color="auto" w:fill="FFFFFF"/>
        </w:rPr>
        <w:t xml:space="preserve"> </w:t>
      </w:r>
      <w:r w:rsidR="00F9363A" w:rsidRPr="00DD1994">
        <w:rPr>
          <w:sz w:val="28"/>
          <w:szCs w:val="28"/>
          <w:shd w:val="clear" w:color="auto" w:fill="FFFFFF"/>
        </w:rPr>
        <w:t>от 21 июля</w:t>
      </w:r>
      <w:r w:rsidR="00232D12" w:rsidRPr="00DD1994">
        <w:rPr>
          <w:sz w:val="28"/>
          <w:szCs w:val="28"/>
          <w:shd w:val="clear" w:color="auto" w:fill="FFFFFF"/>
        </w:rPr>
        <w:t xml:space="preserve"> </w:t>
      </w:r>
      <w:r w:rsidR="00B016FA" w:rsidRPr="00DD1994">
        <w:rPr>
          <w:sz w:val="28"/>
          <w:szCs w:val="28"/>
          <w:shd w:val="clear" w:color="auto" w:fill="FFFFFF"/>
        </w:rPr>
        <w:t xml:space="preserve">2020 года </w:t>
      </w:r>
      <w:r w:rsidR="003A54CE">
        <w:rPr>
          <w:sz w:val="28"/>
          <w:szCs w:val="28"/>
          <w:shd w:val="clear" w:color="auto" w:fill="FFFFFF"/>
        </w:rPr>
        <w:t>№</w:t>
      </w:r>
      <w:r w:rsidR="00B016FA" w:rsidRPr="00DD1994">
        <w:rPr>
          <w:sz w:val="28"/>
          <w:szCs w:val="28"/>
          <w:shd w:val="clear" w:color="auto" w:fill="FFFFFF"/>
        </w:rPr>
        <w:t>48-ЗРТ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="00B016FA" w:rsidRPr="00DD1994">
        <w:rPr>
          <w:sz w:val="28"/>
          <w:szCs w:val="28"/>
          <w:shd w:val="clear" w:color="auto" w:fill="FFFFFF"/>
        </w:rPr>
        <w:t>«</w:t>
      </w:r>
      <w:r w:rsidRPr="00DD1994">
        <w:rPr>
          <w:sz w:val="28"/>
          <w:szCs w:val="28"/>
          <w:shd w:val="clear" w:color="auto" w:fill="FFFFFF"/>
        </w:rPr>
        <w:t>О наделении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органов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местного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самоуправления муниципальных районов</w:t>
      </w:r>
      <w:r w:rsidR="00B016FA" w:rsidRPr="00DD1994">
        <w:rPr>
          <w:sz w:val="28"/>
          <w:szCs w:val="28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>и городских округов в Республике Татарстан</w:t>
      </w:r>
      <w:r w:rsidR="00B016FA" w:rsidRPr="00DD1994">
        <w:rPr>
          <w:sz w:val="28"/>
          <w:szCs w:val="28"/>
          <w:shd w:val="clear" w:color="auto" w:fill="FFFFFF"/>
        </w:rPr>
        <w:t xml:space="preserve"> </w:t>
      </w:r>
      <w:r w:rsidRPr="00DD1994">
        <w:rPr>
          <w:sz w:val="28"/>
          <w:szCs w:val="28"/>
          <w:shd w:val="clear" w:color="auto" w:fill="FFFFFF"/>
        </w:rPr>
        <w:t>отдельными государственными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полномочиями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Республики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Татарстан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по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предоставлению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мер социальной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1994">
        <w:rPr>
          <w:sz w:val="28"/>
          <w:szCs w:val="28"/>
          <w:shd w:val="clear" w:color="auto" w:fill="FFFFFF"/>
        </w:rPr>
        <w:t>поддержки</w:t>
      </w:r>
      <w:r w:rsidR="00B016FA" w:rsidRPr="00DD1994">
        <w:rPr>
          <w:sz w:val="28"/>
          <w:szCs w:val="28"/>
          <w:shd w:val="clear" w:color="auto" w:fill="FFFFFF"/>
        </w:rPr>
        <w:t>» (Собрание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="00B016FA" w:rsidRPr="00DD1994">
        <w:rPr>
          <w:sz w:val="28"/>
          <w:szCs w:val="28"/>
          <w:shd w:val="clear" w:color="auto" w:fill="FFFFFF"/>
        </w:rPr>
        <w:t>законодательства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="00B016FA" w:rsidRPr="00DD1994">
        <w:rPr>
          <w:sz w:val="28"/>
          <w:szCs w:val="28"/>
          <w:shd w:val="clear" w:color="auto" w:fill="FFFFFF"/>
        </w:rPr>
        <w:t>Республики</w:t>
      </w:r>
      <w:proofErr w:type="gramEnd"/>
      <w:r w:rsidR="003A54CE">
        <w:rPr>
          <w:sz w:val="28"/>
          <w:szCs w:val="28"/>
          <w:shd w:val="clear" w:color="auto" w:fill="FFFFFF"/>
        </w:rPr>
        <w:t xml:space="preserve"> </w:t>
      </w:r>
      <w:proofErr w:type="gramStart"/>
      <w:r w:rsidR="00B016FA" w:rsidRPr="00DD1994">
        <w:rPr>
          <w:sz w:val="28"/>
          <w:szCs w:val="28"/>
          <w:shd w:val="clear" w:color="auto" w:fill="FFFFFF"/>
        </w:rPr>
        <w:t>Татарстан,</w:t>
      </w:r>
      <w:r w:rsidR="00232D12" w:rsidRPr="00DD1994">
        <w:rPr>
          <w:sz w:val="28"/>
          <w:szCs w:val="28"/>
          <w:shd w:val="clear" w:color="auto" w:fill="FFFFFF"/>
        </w:rPr>
        <w:t xml:space="preserve"> </w:t>
      </w:r>
      <w:r w:rsidR="00B016FA" w:rsidRPr="00DD1994">
        <w:rPr>
          <w:sz w:val="28"/>
          <w:szCs w:val="28"/>
          <w:shd w:val="clear" w:color="auto" w:fill="FFFFFF"/>
        </w:rPr>
        <w:t xml:space="preserve">2020, </w:t>
      </w:r>
      <w:r w:rsidR="003A54CE">
        <w:rPr>
          <w:sz w:val="28"/>
          <w:szCs w:val="28"/>
          <w:shd w:val="clear" w:color="auto" w:fill="FFFFFF"/>
        </w:rPr>
        <w:t>№</w:t>
      </w:r>
      <w:r w:rsidR="00B016FA" w:rsidRPr="00DD1994">
        <w:rPr>
          <w:sz w:val="28"/>
          <w:szCs w:val="28"/>
          <w:shd w:val="clear" w:color="auto" w:fill="FFFFFF"/>
        </w:rPr>
        <w:t>57 (часть I) следующие изменения:</w:t>
      </w:r>
      <w:proofErr w:type="gramEnd"/>
    </w:p>
    <w:p w:rsidR="00721D38" w:rsidRPr="00DD1994" w:rsidRDefault="00721D38" w:rsidP="00DD19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B016FA" w:rsidRPr="00DD1994" w:rsidRDefault="00F9363A" w:rsidP="00DD19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D1994">
        <w:rPr>
          <w:sz w:val="28"/>
          <w:szCs w:val="28"/>
          <w:shd w:val="clear" w:color="auto" w:fill="FFFFFF"/>
        </w:rPr>
        <w:t>1) а</w:t>
      </w:r>
      <w:r w:rsidR="00B016FA" w:rsidRPr="00DD1994">
        <w:rPr>
          <w:sz w:val="28"/>
          <w:szCs w:val="28"/>
        </w:rPr>
        <w:t>бзац четвертый изложить в следующей редакции:</w:t>
      </w:r>
    </w:p>
    <w:p w:rsidR="00B0536F" w:rsidRPr="00DD1994" w:rsidRDefault="00B016FA" w:rsidP="00DD1994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DD1994">
        <w:rPr>
          <w:sz w:val="28"/>
          <w:szCs w:val="28"/>
        </w:rPr>
        <w:lastRenderedPageBreak/>
        <w:t>«Ч</w:t>
      </w:r>
      <w:proofErr w:type="spellStart"/>
      <w:r w:rsidRPr="00DD1994">
        <w:rPr>
          <w:sz w:val="28"/>
          <w:szCs w:val="28"/>
          <w:vertAlign w:val="subscript"/>
          <w:lang w:val="en-US"/>
        </w:rPr>
        <w:t>i</w:t>
      </w:r>
      <w:proofErr w:type="spellEnd"/>
      <w:r w:rsidRPr="00DD1994">
        <w:rPr>
          <w:sz w:val="28"/>
          <w:szCs w:val="28"/>
          <w:vertAlign w:val="subscript"/>
        </w:rPr>
        <w:t xml:space="preserve"> </w:t>
      </w:r>
      <w:r w:rsidRPr="00DD1994">
        <w:rPr>
          <w:sz w:val="28"/>
          <w:szCs w:val="28"/>
        </w:rPr>
        <w:t xml:space="preserve">– </w:t>
      </w:r>
      <w:r w:rsidR="00B9531C" w:rsidRPr="00DD1994">
        <w:rPr>
          <w:sz w:val="28"/>
          <w:szCs w:val="28"/>
        </w:rPr>
        <w:t>численность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B9531C" w:rsidRPr="00DD1994">
        <w:rPr>
          <w:sz w:val="28"/>
          <w:szCs w:val="28"/>
        </w:rPr>
        <w:t>обучающихся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B9531C" w:rsidRPr="00DD1994">
        <w:rPr>
          <w:sz w:val="28"/>
          <w:szCs w:val="28"/>
        </w:rPr>
        <w:t>по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B9531C" w:rsidRPr="00DD1994">
        <w:rPr>
          <w:sz w:val="28"/>
          <w:szCs w:val="28"/>
        </w:rPr>
        <w:t>образовательным</w:t>
      </w:r>
      <w:proofErr w:type="gramEnd"/>
      <w:r w:rsidR="003A54CE">
        <w:rPr>
          <w:sz w:val="28"/>
          <w:szCs w:val="28"/>
        </w:rPr>
        <w:t xml:space="preserve"> </w:t>
      </w:r>
      <w:proofErr w:type="gramStart"/>
      <w:r w:rsidR="00B9531C" w:rsidRPr="00DD1994">
        <w:rPr>
          <w:sz w:val="28"/>
          <w:szCs w:val="28"/>
        </w:rPr>
        <w:t xml:space="preserve">программам основного общего и среднего общего образования в муниципальных общеобразовательных организациях </w:t>
      </w:r>
      <w:r w:rsidR="00B41154" w:rsidRPr="00DD1994">
        <w:rPr>
          <w:sz w:val="28"/>
          <w:szCs w:val="28"/>
        </w:rPr>
        <w:t xml:space="preserve">в i-м муниципальном образовании, </w:t>
      </w:r>
      <w:r w:rsidR="0090557B" w:rsidRPr="00DD1994">
        <w:rPr>
          <w:sz w:val="28"/>
          <w:szCs w:val="28"/>
        </w:rPr>
        <w:t xml:space="preserve">планируемая органами местного самоуправления </w:t>
      </w:r>
      <w:r w:rsidRPr="00DD1994">
        <w:rPr>
          <w:sz w:val="28"/>
          <w:szCs w:val="28"/>
        </w:rPr>
        <w:t xml:space="preserve">на 1 сентября </w:t>
      </w:r>
      <w:r w:rsidR="00505167" w:rsidRPr="00DD1994">
        <w:rPr>
          <w:sz w:val="28"/>
          <w:szCs w:val="28"/>
        </w:rPr>
        <w:t xml:space="preserve">текущего финансового </w:t>
      </w:r>
      <w:r w:rsidRPr="00DD1994">
        <w:rPr>
          <w:sz w:val="28"/>
          <w:szCs w:val="28"/>
        </w:rPr>
        <w:t>года;</w:t>
      </w:r>
      <w:r w:rsidR="0090557B" w:rsidRPr="00DD1994">
        <w:rPr>
          <w:sz w:val="28"/>
          <w:szCs w:val="28"/>
        </w:rPr>
        <w:t>»;</w:t>
      </w:r>
      <w:proofErr w:type="gramEnd"/>
    </w:p>
    <w:p w:rsidR="00F44E60" w:rsidRPr="00DD1994" w:rsidRDefault="00F9363A" w:rsidP="00DD1994">
      <w:pPr>
        <w:suppressAutoHyphens/>
        <w:ind w:firstLine="709"/>
        <w:jc w:val="both"/>
        <w:rPr>
          <w:bCs/>
          <w:sz w:val="28"/>
          <w:szCs w:val="28"/>
        </w:rPr>
      </w:pPr>
      <w:r w:rsidRPr="00DD1994">
        <w:rPr>
          <w:bCs/>
          <w:sz w:val="28"/>
          <w:szCs w:val="28"/>
        </w:rPr>
        <w:t>2)</w:t>
      </w:r>
      <w:r w:rsidR="003A54CE">
        <w:rPr>
          <w:bCs/>
          <w:sz w:val="28"/>
          <w:szCs w:val="28"/>
        </w:rPr>
        <w:t xml:space="preserve"> </w:t>
      </w:r>
      <w:r w:rsidRPr="00DD1994">
        <w:rPr>
          <w:bCs/>
          <w:sz w:val="28"/>
          <w:szCs w:val="28"/>
        </w:rPr>
        <w:t>а</w:t>
      </w:r>
      <w:r w:rsidR="00F44E60" w:rsidRPr="00DD1994">
        <w:rPr>
          <w:sz w:val="28"/>
          <w:szCs w:val="28"/>
        </w:rPr>
        <w:t>бзац пятый изложить в следующей редакции:</w:t>
      </w:r>
    </w:p>
    <w:p w:rsidR="00B0536F" w:rsidRPr="00DD1994" w:rsidRDefault="00F44E60" w:rsidP="00DD1994">
      <w:pPr>
        <w:pStyle w:val="ConsPlusNormal"/>
        <w:ind w:firstLine="709"/>
        <w:jc w:val="both"/>
        <w:rPr>
          <w:bCs/>
        </w:rPr>
      </w:pPr>
      <w:r w:rsidRPr="00DD1994">
        <w:rPr>
          <w:bCs/>
        </w:rPr>
        <w:t>«</w:t>
      </w:r>
      <w:proofErr w:type="gramStart"/>
      <w:r w:rsidR="00B016FA" w:rsidRPr="00DD1994">
        <w:rPr>
          <w:bCs/>
        </w:rPr>
        <w:t>Р</w:t>
      </w:r>
      <w:proofErr w:type="gramEnd"/>
      <w:r w:rsidR="00B016FA" w:rsidRPr="00DD1994">
        <w:rPr>
          <w:bCs/>
        </w:rPr>
        <w:t xml:space="preserve"> – норматив</w:t>
      </w:r>
      <w:r w:rsidR="003A54CE">
        <w:rPr>
          <w:bCs/>
        </w:rPr>
        <w:t xml:space="preserve"> </w:t>
      </w:r>
      <w:r w:rsidR="00B016FA" w:rsidRPr="00DD1994">
        <w:rPr>
          <w:bCs/>
        </w:rPr>
        <w:t xml:space="preserve">стоимости </w:t>
      </w:r>
      <w:r w:rsidR="00B41154" w:rsidRPr="00DD1994">
        <w:rPr>
          <w:bCs/>
        </w:rPr>
        <w:t>обеспечения</w:t>
      </w:r>
      <w:r w:rsidR="003A54CE">
        <w:rPr>
          <w:bCs/>
        </w:rPr>
        <w:t xml:space="preserve"> </w:t>
      </w:r>
      <w:r w:rsidR="00B016FA" w:rsidRPr="00DD1994">
        <w:rPr>
          <w:bCs/>
        </w:rPr>
        <w:t>питани</w:t>
      </w:r>
      <w:r w:rsidR="00F70A2F" w:rsidRPr="00DD1994">
        <w:rPr>
          <w:bCs/>
        </w:rPr>
        <w:t>ем</w:t>
      </w:r>
      <w:r w:rsidR="00B016FA" w:rsidRPr="00DD1994">
        <w:rPr>
          <w:bCs/>
        </w:rPr>
        <w:t xml:space="preserve"> в</w:t>
      </w:r>
      <w:r w:rsidR="003A54CE">
        <w:rPr>
          <w:bCs/>
        </w:rPr>
        <w:t xml:space="preserve"> </w:t>
      </w:r>
      <w:r w:rsidR="00B016FA" w:rsidRPr="00DD1994">
        <w:rPr>
          <w:bCs/>
        </w:rPr>
        <w:t>день за</w:t>
      </w:r>
      <w:r w:rsidR="003A54CE">
        <w:rPr>
          <w:bCs/>
        </w:rPr>
        <w:t xml:space="preserve"> </w:t>
      </w:r>
      <w:r w:rsidR="00B016FA" w:rsidRPr="00DD1994">
        <w:rPr>
          <w:bCs/>
        </w:rPr>
        <w:t>счет средств бюджета Республики Татарстан на одного обучающегося в период обучения</w:t>
      </w:r>
      <w:r w:rsidR="000673C9" w:rsidRPr="00DD1994">
        <w:rPr>
          <w:bCs/>
        </w:rPr>
        <w:t>,</w:t>
      </w:r>
      <w:r w:rsidR="00F9363A" w:rsidRPr="00DD1994">
        <w:rPr>
          <w:bCs/>
        </w:rPr>
        <w:t xml:space="preserve"> </w:t>
      </w:r>
      <w:r w:rsidR="00B016FA" w:rsidRPr="00DD1994">
        <w:rPr>
          <w:bCs/>
        </w:rPr>
        <w:t xml:space="preserve">утверждаемый </w:t>
      </w:r>
      <w:r w:rsidR="006D00F9" w:rsidRPr="00DD1994">
        <w:rPr>
          <w:bCs/>
        </w:rPr>
        <w:t>нормативным</w:t>
      </w:r>
      <w:r w:rsidR="003A54CE">
        <w:rPr>
          <w:bCs/>
        </w:rPr>
        <w:t xml:space="preserve"> </w:t>
      </w:r>
      <w:r w:rsidR="006D00F9" w:rsidRPr="00DD1994">
        <w:rPr>
          <w:bCs/>
        </w:rPr>
        <w:t>правовым актом</w:t>
      </w:r>
      <w:r w:rsidR="003A54CE">
        <w:rPr>
          <w:bCs/>
        </w:rPr>
        <w:t xml:space="preserve"> </w:t>
      </w:r>
      <w:r w:rsidR="00B016FA" w:rsidRPr="00DD1994">
        <w:rPr>
          <w:bCs/>
        </w:rPr>
        <w:t>Кабинет</w:t>
      </w:r>
      <w:r w:rsidR="006D00F9" w:rsidRPr="00DD1994">
        <w:rPr>
          <w:bCs/>
        </w:rPr>
        <w:t>а</w:t>
      </w:r>
      <w:r w:rsidR="00B016FA" w:rsidRPr="00DD1994">
        <w:rPr>
          <w:bCs/>
        </w:rPr>
        <w:t xml:space="preserve"> Министров Республики Татарстан</w:t>
      </w:r>
      <w:r w:rsidR="00F70A2F" w:rsidRPr="00DD1994">
        <w:rPr>
          <w:bCs/>
        </w:rPr>
        <w:t xml:space="preserve"> на очередной</w:t>
      </w:r>
      <w:r w:rsidR="003A54CE">
        <w:rPr>
          <w:bCs/>
        </w:rPr>
        <w:t xml:space="preserve"> </w:t>
      </w:r>
      <w:r w:rsidR="00F70A2F" w:rsidRPr="00DD1994">
        <w:rPr>
          <w:bCs/>
        </w:rPr>
        <w:t>финансовый год и</w:t>
      </w:r>
      <w:r w:rsidR="003A54CE">
        <w:rPr>
          <w:bCs/>
        </w:rPr>
        <w:t xml:space="preserve"> </w:t>
      </w:r>
      <w:r w:rsidR="00F70A2F" w:rsidRPr="00DD1994">
        <w:rPr>
          <w:bCs/>
        </w:rPr>
        <w:t>плановый период</w:t>
      </w:r>
      <w:r w:rsidR="00B016FA" w:rsidRPr="00DD1994">
        <w:rPr>
          <w:bCs/>
        </w:rPr>
        <w:t>;</w:t>
      </w:r>
      <w:r w:rsidRPr="00DD1994">
        <w:rPr>
          <w:bCs/>
        </w:rPr>
        <w:t>».</w:t>
      </w:r>
    </w:p>
    <w:p w:rsidR="00F9363A" w:rsidRPr="00DD1994" w:rsidRDefault="00DF672E" w:rsidP="00DD199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b/>
          <w:sz w:val="28"/>
          <w:szCs w:val="28"/>
        </w:rPr>
        <w:t xml:space="preserve">Статья </w:t>
      </w:r>
      <w:r w:rsidR="007370F6" w:rsidRPr="00DD1994">
        <w:rPr>
          <w:b/>
          <w:sz w:val="28"/>
          <w:szCs w:val="28"/>
        </w:rPr>
        <w:t>16</w:t>
      </w:r>
    </w:p>
    <w:p w:rsidR="00F9363A" w:rsidRPr="00DD1994" w:rsidRDefault="00F9363A" w:rsidP="00DD19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994">
        <w:rPr>
          <w:sz w:val="28"/>
          <w:szCs w:val="28"/>
        </w:rPr>
        <w:t>1.</w:t>
      </w:r>
      <w:r w:rsidR="003A54CE">
        <w:rPr>
          <w:sz w:val="28"/>
          <w:szCs w:val="28"/>
        </w:rPr>
        <w:t xml:space="preserve"> </w:t>
      </w:r>
      <w:r w:rsidR="00F70A2F" w:rsidRPr="00DD1994">
        <w:rPr>
          <w:sz w:val="28"/>
          <w:szCs w:val="28"/>
          <w:lang w:eastAsia="en-US"/>
        </w:rPr>
        <w:t>Настоящий</w:t>
      </w:r>
      <w:r w:rsidR="003A54CE">
        <w:rPr>
          <w:sz w:val="28"/>
          <w:szCs w:val="28"/>
          <w:lang w:eastAsia="en-US"/>
        </w:rPr>
        <w:t xml:space="preserve"> </w:t>
      </w:r>
      <w:r w:rsidR="00F70A2F" w:rsidRPr="00DD1994">
        <w:rPr>
          <w:sz w:val="28"/>
          <w:szCs w:val="28"/>
          <w:lang w:eastAsia="en-US"/>
        </w:rPr>
        <w:t>Закон</w:t>
      </w:r>
      <w:r w:rsidR="003A54CE">
        <w:rPr>
          <w:sz w:val="28"/>
          <w:szCs w:val="28"/>
          <w:lang w:eastAsia="en-US"/>
        </w:rPr>
        <w:t xml:space="preserve"> </w:t>
      </w:r>
      <w:r w:rsidR="00F70A2F" w:rsidRPr="00DD1994">
        <w:rPr>
          <w:sz w:val="28"/>
          <w:szCs w:val="28"/>
          <w:lang w:eastAsia="en-US"/>
        </w:rPr>
        <w:t>вступает в силу со дня его официального опубликования.</w:t>
      </w:r>
    </w:p>
    <w:p w:rsidR="00F9363A" w:rsidRPr="00DD1994" w:rsidRDefault="00F9363A" w:rsidP="00DD199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D1994">
        <w:rPr>
          <w:sz w:val="28"/>
          <w:szCs w:val="28"/>
        </w:rPr>
        <w:t>2.</w:t>
      </w:r>
      <w:r w:rsidR="003A54CE">
        <w:rPr>
          <w:sz w:val="28"/>
          <w:szCs w:val="28"/>
        </w:rPr>
        <w:t xml:space="preserve"> </w:t>
      </w:r>
      <w:r w:rsidR="004F670D" w:rsidRPr="00DD1994">
        <w:rPr>
          <w:rFonts w:eastAsia="Calibri"/>
          <w:sz w:val="28"/>
          <w:szCs w:val="28"/>
        </w:rPr>
        <w:t xml:space="preserve">Положения настоящего Закона применяются к правоотношениям, возникающим при составлении и исполнении бюджетов бюджетной системы Республики Татарстан, начиная с бюджетов </w:t>
      </w:r>
      <w:r w:rsidRPr="00DD1994">
        <w:rPr>
          <w:rFonts w:eastAsia="Calibri"/>
          <w:sz w:val="28"/>
          <w:szCs w:val="28"/>
        </w:rPr>
        <w:t>на 2024 год и на</w:t>
      </w:r>
      <w:r w:rsidR="003A54CE">
        <w:rPr>
          <w:rFonts w:eastAsia="Calibri"/>
          <w:sz w:val="28"/>
          <w:szCs w:val="28"/>
        </w:rPr>
        <w:t xml:space="preserve"> </w:t>
      </w:r>
      <w:r w:rsidRPr="00DD1994">
        <w:rPr>
          <w:rFonts w:eastAsia="Calibri"/>
          <w:sz w:val="28"/>
          <w:szCs w:val="28"/>
        </w:rPr>
        <w:t>плановый период</w:t>
      </w:r>
      <w:r w:rsidR="00CA5F8C" w:rsidRPr="00DD1994">
        <w:rPr>
          <w:rFonts w:eastAsia="Calibri"/>
          <w:sz w:val="28"/>
          <w:szCs w:val="28"/>
        </w:rPr>
        <w:t xml:space="preserve"> </w:t>
      </w:r>
      <w:r w:rsidRPr="00DD1994">
        <w:rPr>
          <w:rFonts w:eastAsia="Calibri"/>
          <w:sz w:val="28"/>
          <w:szCs w:val="28"/>
        </w:rPr>
        <w:t>2025 и 2026 годов (</w:t>
      </w:r>
      <w:r w:rsidR="004F670D" w:rsidRPr="00DD1994">
        <w:rPr>
          <w:rFonts w:eastAsia="Calibri"/>
          <w:sz w:val="28"/>
          <w:szCs w:val="28"/>
        </w:rPr>
        <w:t>на 2024 год</w:t>
      </w:r>
      <w:r w:rsidRPr="00DD1994">
        <w:rPr>
          <w:rFonts w:eastAsia="Calibri"/>
          <w:sz w:val="28"/>
          <w:szCs w:val="28"/>
        </w:rPr>
        <w:t>).</w:t>
      </w:r>
    </w:p>
    <w:p w:rsidR="00F9363A" w:rsidRPr="00DD1994" w:rsidRDefault="00F9363A" w:rsidP="00232D12">
      <w:pPr>
        <w:pStyle w:val="ac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F27ECF" w:rsidRPr="00DD1994" w:rsidRDefault="00F27ECF" w:rsidP="00232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0E8" w:rsidRPr="00DD1994" w:rsidRDefault="00AB60E8" w:rsidP="00232D12">
      <w:pPr>
        <w:widowControl w:val="0"/>
        <w:tabs>
          <w:tab w:val="left" w:pos="1014"/>
        </w:tabs>
        <w:suppressAutoHyphens/>
        <w:ind w:firstLine="709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Глава (Раис)</w:t>
      </w:r>
    </w:p>
    <w:p w:rsidR="0008112B" w:rsidRDefault="00AB60E8" w:rsidP="00232D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1994">
        <w:rPr>
          <w:sz w:val="28"/>
          <w:szCs w:val="28"/>
        </w:rPr>
        <w:t>Республики Татарстан</w:t>
      </w:r>
      <w:r w:rsidR="003A54CE">
        <w:rPr>
          <w:sz w:val="28"/>
          <w:szCs w:val="28"/>
        </w:rPr>
        <w:tab/>
      </w:r>
      <w:r w:rsidR="003A54CE">
        <w:rPr>
          <w:sz w:val="28"/>
          <w:szCs w:val="28"/>
        </w:rPr>
        <w:tab/>
      </w:r>
      <w:r w:rsidR="003A54CE">
        <w:rPr>
          <w:sz w:val="28"/>
          <w:szCs w:val="28"/>
        </w:rPr>
        <w:tab/>
      </w:r>
      <w:r w:rsidR="003A54CE">
        <w:rPr>
          <w:sz w:val="28"/>
          <w:szCs w:val="28"/>
        </w:rPr>
        <w:tab/>
      </w:r>
      <w:r w:rsidR="003A54CE">
        <w:rPr>
          <w:sz w:val="28"/>
          <w:szCs w:val="28"/>
        </w:rPr>
        <w:tab/>
      </w:r>
      <w:r w:rsidR="003A54CE">
        <w:rPr>
          <w:sz w:val="28"/>
          <w:szCs w:val="28"/>
        </w:rPr>
        <w:tab/>
        <w:t>Р.Н.</w:t>
      </w:r>
      <w:r w:rsidR="003A54CE" w:rsidRPr="00DD1994">
        <w:rPr>
          <w:sz w:val="28"/>
          <w:szCs w:val="28"/>
        </w:rPr>
        <w:t>МИННИХАНОВ</w:t>
      </w:r>
    </w:p>
    <w:p w:rsidR="007435A0" w:rsidRDefault="007435A0" w:rsidP="00232D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5A0" w:rsidRPr="007435A0" w:rsidRDefault="007435A0" w:rsidP="007435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435A0">
        <w:rPr>
          <w:rFonts w:eastAsia="Calibri"/>
          <w:sz w:val="28"/>
          <w:szCs w:val="28"/>
          <w:lang w:eastAsia="en-US"/>
        </w:rPr>
        <w:t>Казань, Кремль</w:t>
      </w:r>
      <w:r w:rsidR="003A54CE">
        <w:rPr>
          <w:rFonts w:eastAsia="Calibri"/>
          <w:sz w:val="28"/>
          <w:szCs w:val="28"/>
          <w:lang w:eastAsia="en-US"/>
        </w:rPr>
        <w:t>.</w:t>
      </w:r>
    </w:p>
    <w:p w:rsidR="007435A0" w:rsidRPr="007435A0" w:rsidRDefault="006F5F3C" w:rsidP="007435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bookmarkStart w:id="4" w:name="_GoBack"/>
      <w:bookmarkEnd w:id="4"/>
      <w:r w:rsidR="007435A0" w:rsidRPr="007435A0">
        <w:rPr>
          <w:rFonts w:eastAsia="Calibri"/>
          <w:sz w:val="28"/>
          <w:szCs w:val="28"/>
          <w:lang w:eastAsia="en-US"/>
        </w:rPr>
        <w:t xml:space="preserve"> октября 2023 года</w:t>
      </w:r>
      <w:r w:rsidR="003A54CE">
        <w:rPr>
          <w:rFonts w:eastAsia="Calibri"/>
          <w:sz w:val="28"/>
          <w:szCs w:val="28"/>
          <w:lang w:eastAsia="en-US"/>
        </w:rPr>
        <w:t>.</w:t>
      </w:r>
    </w:p>
    <w:p w:rsidR="007435A0" w:rsidRPr="007435A0" w:rsidRDefault="003A54CE" w:rsidP="00743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№</w:t>
      </w:r>
      <w:r w:rsidR="007435A0">
        <w:rPr>
          <w:sz w:val="28"/>
          <w:szCs w:val="28"/>
          <w:lang w:val="tt-RU"/>
        </w:rPr>
        <w:t>96</w:t>
      </w:r>
      <w:r w:rsidR="007435A0" w:rsidRPr="007435A0">
        <w:rPr>
          <w:sz w:val="28"/>
          <w:szCs w:val="28"/>
          <w:lang w:val="tt-RU"/>
        </w:rPr>
        <w:t>-ЗРТ</w:t>
      </w:r>
      <w:r>
        <w:rPr>
          <w:sz w:val="28"/>
          <w:szCs w:val="28"/>
          <w:lang w:val="tt-RU"/>
        </w:rPr>
        <w:t>.</w:t>
      </w:r>
    </w:p>
    <w:sectPr w:rsidR="007435A0" w:rsidRPr="007435A0" w:rsidSect="00CA5F8C">
      <w:headerReference w:type="default" r:id="rId20"/>
      <w:pgSz w:w="11906" w:h="16838"/>
      <w:pgMar w:top="1134" w:right="680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A0" w:rsidRDefault="00A03DA0" w:rsidP="002350AB">
      <w:r>
        <w:separator/>
      </w:r>
    </w:p>
  </w:endnote>
  <w:endnote w:type="continuationSeparator" w:id="0">
    <w:p w:rsidR="00A03DA0" w:rsidRDefault="00A03DA0" w:rsidP="0023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A0" w:rsidRDefault="00A03DA0" w:rsidP="002350AB">
      <w:r>
        <w:separator/>
      </w:r>
    </w:p>
  </w:footnote>
  <w:footnote w:type="continuationSeparator" w:id="0">
    <w:p w:rsidR="00A03DA0" w:rsidRDefault="00A03DA0" w:rsidP="0023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44" w:rsidRPr="00B0536F" w:rsidRDefault="00CD1067">
    <w:pPr>
      <w:pStyle w:val="a5"/>
      <w:jc w:val="center"/>
      <w:rPr>
        <w:sz w:val="28"/>
        <w:szCs w:val="28"/>
      </w:rPr>
    </w:pPr>
    <w:r w:rsidRPr="00B0536F">
      <w:rPr>
        <w:sz w:val="28"/>
        <w:szCs w:val="28"/>
      </w:rPr>
      <w:fldChar w:fldCharType="begin"/>
    </w:r>
    <w:r w:rsidR="005D4B44" w:rsidRPr="00B0536F">
      <w:rPr>
        <w:sz w:val="28"/>
        <w:szCs w:val="28"/>
      </w:rPr>
      <w:instrText xml:space="preserve"> PAGE   \* MERGEFORMAT </w:instrText>
    </w:r>
    <w:r w:rsidRPr="00B0536F">
      <w:rPr>
        <w:sz w:val="28"/>
        <w:szCs w:val="28"/>
      </w:rPr>
      <w:fldChar w:fldCharType="separate"/>
    </w:r>
    <w:r w:rsidR="003A54CE">
      <w:rPr>
        <w:noProof/>
        <w:sz w:val="28"/>
        <w:szCs w:val="28"/>
      </w:rPr>
      <w:t>2</w:t>
    </w:r>
    <w:r w:rsidRPr="00B0536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D6E"/>
    <w:multiLevelType w:val="hybridMultilevel"/>
    <w:tmpl w:val="A7BC609C"/>
    <w:lvl w:ilvl="0" w:tplc="D0307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B481C"/>
    <w:multiLevelType w:val="hybridMultilevel"/>
    <w:tmpl w:val="FEAEF27C"/>
    <w:lvl w:ilvl="0" w:tplc="96F6F5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06787"/>
    <w:multiLevelType w:val="hybridMultilevel"/>
    <w:tmpl w:val="EA988A86"/>
    <w:lvl w:ilvl="0" w:tplc="B5ECB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85DAA"/>
    <w:multiLevelType w:val="hybridMultilevel"/>
    <w:tmpl w:val="44A2571A"/>
    <w:lvl w:ilvl="0" w:tplc="2FDA3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426C59"/>
    <w:multiLevelType w:val="hybridMultilevel"/>
    <w:tmpl w:val="ED42BA72"/>
    <w:lvl w:ilvl="0" w:tplc="2EA4B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964742"/>
    <w:multiLevelType w:val="hybridMultilevel"/>
    <w:tmpl w:val="2B360140"/>
    <w:lvl w:ilvl="0" w:tplc="3B8A8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986FB9"/>
    <w:multiLevelType w:val="hybridMultilevel"/>
    <w:tmpl w:val="B0369D68"/>
    <w:lvl w:ilvl="0" w:tplc="021A2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55CF8"/>
    <w:multiLevelType w:val="hybridMultilevel"/>
    <w:tmpl w:val="9266D664"/>
    <w:lvl w:ilvl="0" w:tplc="2EA4B7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30C8E"/>
    <w:multiLevelType w:val="hybridMultilevel"/>
    <w:tmpl w:val="11AC5DF4"/>
    <w:lvl w:ilvl="0" w:tplc="C7F0CBE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E44B9"/>
    <w:multiLevelType w:val="hybridMultilevel"/>
    <w:tmpl w:val="86F02AC4"/>
    <w:lvl w:ilvl="0" w:tplc="65F00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3A5999"/>
    <w:multiLevelType w:val="hybridMultilevel"/>
    <w:tmpl w:val="C1C2B996"/>
    <w:lvl w:ilvl="0" w:tplc="D0364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DB94E91"/>
    <w:multiLevelType w:val="hybridMultilevel"/>
    <w:tmpl w:val="B596C512"/>
    <w:lvl w:ilvl="0" w:tplc="DF0ED5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EC3297"/>
    <w:multiLevelType w:val="hybridMultilevel"/>
    <w:tmpl w:val="675CC34A"/>
    <w:lvl w:ilvl="0" w:tplc="E5C68FA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52C09"/>
    <w:multiLevelType w:val="hybridMultilevel"/>
    <w:tmpl w:val="1E7E3962"/>
    <w:lvl w:ilvl="0" w:tplc="C0342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7646F9"/>
    <w:multiLevelType w:val="hybridMultilevel"/>
    <w:tmpl w:val="BE36CE18"/>
    <w:lvl w:ilvl="0" w:tplc="F7B09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D4BB0"/>
    <w:multiLevelType w:val="hybridMultilevel"/>
    <w:tmpl w:val="B65C859E"/>
    <w:lvl w:ilvl="0" w:tplc="78FE2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84FE2"/>
    <w:multiLevelType w:val="hybridMultilevel"/>
    <w:tmpl w:val="BB06612E"/>
    <w:lvl w:ilvl="0" w:tplc="7792B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3732C8"/>
    <w:multiLevelType w:val="hybridMultilevel"/>
    <w:tmpl w:val="9328FA22"/>
    <w:lvl w:ilvl="0" w:tplc="00C4E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D723E"/>
    <w:multiLevelType w:val="hybridMultilevel"/>
    <w:tmpl w:val="0D7CC0AC"/>
    <w:lvl w:ilvl="0" w:tplc="625C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B77E18"/>
    <w:multiLevelType w:val="hybridMultilevel"/>
    <w:tmpl w:val="012C36DC"/>
    <w:lvl w:ilvl="0" w:tplc="24702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0D537F"/>
    <w:multiLevelType w:val="hybridMultilevel"/>
    <w:tmpl w:val="ED42BA72"/>
    <w:lvl w:ilvl="0" w:tplc="2EA4B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9B6BB9"/>
    <w:multiLevelType w:val="hybridMultilevel"/>
    <w:tmpl w:val="16762706"/>
    <w:lvl w:ilvl="0" w:tplc="2EA4B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1F10D7"/>
    <w:multiLevelType w:val="hybridMultilevel"/>
    <w:tmpl w:val="F502CE3E"/>
    <w:lvl w:ilvl="0" w:tplc="DCE01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D63A32"/>
    <w:multiLevelType w:val="hybridMultilevel"/>
    <w:tmpl w:val="B7F028B8"/>
    <w:lvl w:ilvl="0" w:tplc="4E2C3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614B20"/>
    <w:multiLevelType w:val="hybridMultilevel"/>
    <w:tmpl w:val="8D30CBC8"/>
    <w:lvl w:ilvl="0" w:tplc="4EB02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187D76"/>
    <w:multiLevelType w:val="hybridMultilevel"/>
    <w:tmpl w:val="8522DBCA"/>
    <w:lvl w:ilvl="0" w:tplc="2EA4B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A6666E"/>
    <w:multiLevelType w:val="hybridMultilevel"/>
    <w:tmpl w:val="1CE27B44"/>
    <w:lvl w:ilvl="0" w:tplc="C68C89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CE0DDA"/>
    <w:multiLevelType w:val="hybridMultilevel"/>
    <w:tmpl w:val="5906CCCA"/>
    <w:lvl w:ilvl="0" w:tplc="61D4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21"/>
  </w:num>
  <w:num w:numId="8">
    <w:abstractNumId w:val="7"/>
  </w:num>
  <w:num w:numId="9">
    <w:abstractNumId w:val="25"/>
  </w:num>
  <w:num w:numId="10">
    <w:abstractNumId w:val="16"/>
  </w:num>
  <w:num w:numId="11">
    <w:abstractNumId w:val="17"/>
  </w:num>
  <w:num w:numId="12">
    <w:abstractNumId w:val="6"/>
  </w:num>
  <w:num w:numId="13">
    <w:abstractNumId w:val="10"/>
  </w:num>
  <w:num w:numId="14">
    <w:abstractNumId w:val="23"/>
  </w:num>
  <w:num w:numId="15">
    <w:abstractNumId w:val="26"/>
  </w:num>
  <w:num w:numId="16">
    <w:abstractNumId w:val="3"/>
  </w:num>
  <w:num w:numId="17">
    <w:abstractNumId w:val="11"/>
  </w:num>
  <w:num w:numId="18">
    <w:abstractNumId w:val="24"/>
  </w:num>
  <w:num w:numId="19">
    <w:abstractNumId w:val="19"/>
  </w:num>
  <w:num w:numId="20">
    <w:abstractNumId w:val="1"/>
  </w:num>
  <w:num w:numId="21">
    <w:abstractNumId w:val="0"/>
  </w:num>
  <w:num w:numId="22">
    <w:abstractNumId w:val="18"/>
  </w:num>
  <w:num w:numId="23">
    <w:abstractNumId w:val="14"/>
  </w:num>
  <w:num w:numId="24">
    <w:abstractNumId w:val="13"/>
  </w:num>
  <w:num w:numId="25">
    <w:abstractNumId w:val="12"/>
  </w:num>
  <w:num w:numId="26">
    <w:abstractNumId w:val="22"/>
  </w:num>
  <w:num w:numId="27">
    <w:abstractNumId w:val="1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D73"/>
    <w:rsid w:val="00001FE9"/>
    <w:rsid w:val="00004204"/>
    <w:rsid w:val="00005736"/>
    <w:rsid w:val="00007C77"/>
    <w:rsid w:val="000109A2"/>
    <w:rsid w:val="00010CC0"/>
    <w:rsid w:val="00011012"/>
    <w:rsid w:val="00012437"/>
    <w:rsid w:val="00015D35"/>
    <w:rsid w:val="00017191"/>
    <w:rsid w:val="00020758"/>
    <w:rsid w:val="00021CD5"/>
    <w:rsid w:val="0002600C"/>
    <w:rsid w:val="00026BE9"/>
    <w:rsid w:val="00027BF4"/>
    <w:rsid w:val="00030227"/>
    <w:rsid w:val="00030743"/>
    <w:rsid w:val="00036F01"/>
    <w:rsid w:val="00042AB4"/>
    <w:rsid w:val="00042EDD"/>
    <w:rsid w:val="0004441B"/>
    <w:rsid w:val="00054603"/>
    <w:rsid w:val="00054772"/>
    <w:rsid w:val="00057999"/>
    <w:rsid w:val="00063C63"/>
    <w:rsid w:val="0006567E"/>
    <w:rsid w:val="000673C9"/>
    <w:rsid w:val="0007139A"/>
    <w:rsid w:val="00071527"/>
    <w:rsid w:val="000772CC"/>
    <w:rsid w:val="00077CE9"/>
    <w:rsid w:val="00077FB3"/>
    <w:rsid w:val="0008112B"/>
    <w:rsid w:val="00081817"/>
    <w:rsid w:val="00083DED"/>
    <w:rsid w:val="00093371"/>
    <w:rsid w:val="0009650B"/>
    <w:rsid w:val="00097027"/>
    <w:rsid w:val="000A1C57"/>
    <w:rsid w:val="000A1CD2"/>
    <w:rsid w:val="000A3B12"/>
    <w:rsid w:val="000A3D2C"/>
    <w:rsid w:val="000A3DB6"/>
    <w:rsid w:val="000B0651"/>
    <w:rsid w:val="000B0B31"/>
    <w:rsid w:val="000B2525"/>
    <w:rsid w:val="000B3845"/>
    <w:rsid w:val="000B4EDD"/>
    <w:rsid w:val="000B5B59"/>
    <w:rsid w:val="000B5C2D"/>
    <w:rsid w:val="000D010F"/>
    <w:rsid w:val="000D13AD"/>
    <w:rsid w:val="000D5949"/>
    <w:rsid w:val="000E0C21"/>
    <w:rsid w:val="000E2183"/>
    <w:rsid w:val="000E702D"/>
    <w:rsid w:val="000F2DB2"/>
    <w:rsid w:val="000F3752"/>
    <w:rsid w:val="000F5FA2"/>
    <w:rsid w:val="000F7979"/>
    <w:rsid w:val="00105B83"/>
    <w:rsid w:val="001065F5"/>
    <w:rsid w:val="00110996"/>
    <w:rsid w:val="00112DDB"/>
    <w:rsid w:val="001222C9"/>
    <w:rsid w:val="001237E7"/>
    <w:rsid w:val="001250AE"/>
    <w:rsid w:val="00130424"/>
    <w:rsid w:val="00130E76"/>
    <w:rsid w:val="00131270"/>
    <w:rsid w:val="001312D6"/>
    <w:rsid w:val="00132BEF"/>
    <w:rsid w:val="00132E99"/>
    <w:rsid w:val="001337A2"/>
    <w:rsid w:val="00136B30"/>
    <w:rsid w:val="00136DE9"/>
    <w:rsid w:val="0014033A"/>
    <w:rsid w:val="00141F6D"/>
    <w:rsid w:val="0014318E"/>
    <w:rsid w:val="00147F6D"/>
    <w:rsid w:val="00150E04"/>
    <w:rsid w:val="00151737"/>
    <w:rsid w:val="00153800"/>
    <w:rsid w:val="00153D26"/>
    <w:rsid w:val="00155360"/>
    <w:rsid w:val="00155684"/>
    <w:rsid w:val="001558D1"/>
    <w:rsid w:val="001611FE"/>
    <w:rsid w:val="00161C39"/>
    <w:rsid w:val="00161DF6"/>
    <w:rsid w:val="0016452A"/>
    <w:rsid w:val="001716E0"/>
    <w:rsid w:val="00182E2A"/>
    <w:rsid w:val="00184C1C"/>
    <w:rsid w:val="00193241"/>
    <w:rsid w:val="001943EF"/>
    <w:rsid w:val="001A0A6E"/>
    <w:rsid w:val="001A11FF"/>
    <w:rsid w:val="001A56D1"/>
    <w:rsid w:val="001B0D27"/>
    <w:rsid w:val="001B6070"/>
    <w:rsid w:val="001C0B64"/>
    <w:rsid w:val="001C440C"/>
    <w:rsid w:val="001C5087"/>
    <w:rsid w:val="001C7D1A"/>
    <w:rsid w:val="001D05DF"/>
    <w:rsid w:val="001D49CF"/>
    <w:rsid w:val="001D53E8"/>
    <w:rsid w:val="001E3959"/>
    <w:rsid w:val="001E43F3"/>
    <w:rsid w:val="001E4B88"/>
    <w:rsid w:val="001E65B9"/>
    <w:rsid w:val="001F2331"/>
    <w:rsid w:val="001F3FC0"/>
    <w:rsid w:val="001F4C8C"/>
    <w:rsid w:val="001F78D4"/>
    <w:rsid w:val="0020076E"/>
    <w:rsid w:val="0020083C"/>
    <w:rsid w:val="002034AD"/>
    <w:rsid w:val="00203E21"/>
    <w:rsid w:val="002057EB"/>
    <w:rsid w:val="00205F64"/>
    <w:rsid w:val="00210870"/>
    <w:rsid w:val="00210DA8"/>
    <w:rsid w:val="00213132"/>
    <w:rsid w:val="00213216"/>
    <w:rsid w:val="00215E82"/>
    <w:rsid w:val="002179CB"/>
    <w:rsid w:val="00225CAD"/>
    <w:rsid w:val="00227A96"/>
    <w:rsid w:val="002301C6"/>
    <w:rsid w:val="002311A8"/>
    <w:rsid w:val="00231622"/>
    <w:rsid w:val="00232D12"/>
    <w:rsid w:val="00234AB6"/>
    <w:rsid w:val="002350AB"/>
    <w:rsid w:val="0023542D"/>
    <w:rsid w:val="0023601A"/>
    <w:rsid w:val="002437F0"/>
    <w:rsid w:val="00243F45"/>
    <w:rsid w:val="00245CB6"/>
    <w:rsid w:val="002462D1"/>
    <w:rsid w:val="002518E8"/>
    <w:rsid w:val="00251CED"/>
    <w:rsid w:val="0025395C"/>
    <w:rsid w:val="00262828"/>
    <w:rsid w:val="00265CD1"/>
    <w:rsid w:val="002661AB"/>
    <w:rsid w:val="0026666F"/>
    <w:rsid w:val="00274C80"/>
    <w:rsid w:val="00274EA7"/>
    <w:rsid w:val="00277C19"/>
    <w:rsid w:val="00283C91"/>
    <w:rsid w:val="002857BF"/>
    <w:rsid w:val="00291501"/>
    <w:rsid w:val="0029241E"/>
    <w:rsid w:val="0029270F"/>
    <w:rsid w:val="002A0D98"/>
    <w:rsid w:val="002A182F"/>
    <w:rsid w:val="002A22F3"/>
    <w:rsid w:val="002A23F1"/>
    <w:rsid w:val="002A3ADC"/>
    <w:rsid w:val="002A5E6E"/>
    <w:rsid w:val="002B1705"/>
    <w:rsid w:val="002B17ED"/>
    <w:rsid w:val="002B2D69"/>
    <w:rsid w:val="002B4300"/>
    <w:rsid w:val="002B5E8A"/>
    <w:rsid w:val="002B6C51"/>
    <w:rsid w:val="002C2292"/>
    <w:rsid w:val="002D4C1E"/>
    <w:rsid w:val="002D52BD"/>
    <w:rsid w:val="002D6918"/>
    <w:rsid w:val="002D7FDA"/>
    <w:rsid w:val="002E26DB"/>
    <w:rsid w:val="002E32D7"/>
    <w:rsid w:val="002E7E81"/>
    <w:rsid w:val="002F0AD4"/>
    <w:rsid w:val="002F3442"/>
    <w:rsid w:val="002F4864"/>
    <w:rsid w:val="002F6F16"/>
    <w:rsid w:val="002F773E"/>
    <w:rsid w:val="00301D38"/>
    <w:rsid w:val="00303377"/>
    <w:rsid w:val="00303DB8"/>
    <w:rsid w:val="0030444C"/>
    <w:rsid w:val="003056B4"/>
    <w:rsid w:val="0031119F"/>
    <w:rsid w:val="00311935"/>
    <w:rsid w:val="003132F9"/>
    <w:rsid w:val="00315636"/>
    <w:rsid w:val="00315EE1"/>
    <w:rsid w:val="00316152"/>
    <w:rsid w:val="0032127B"/>
    <w:rsid w:val="00322212"/>
    <w:rsid w:val="003238E8"/>
    <w:rsid w:val="0032705A"/>
    <w:rsid w:val="003318BC"/>
    <w:rsid w:val="0033335F"/>
    <w:rsid w:val="00337255"/>
    <w:rsid w:val="0033760E"/>
    <w:rsid w:val="0034020E"/>
    <w:rsid w:val="00340216"/>
    <w:rsid w:val="0034763A"/>
    <w:rsid w:val="00354EAB"/>
    <w:rsid w:val="00360B55"/>
    <w:rsid w:val="003619C7"/>
    <w:rsid w:val="00362323"/>
    <w:rsid w:val="003633D5"/>
    <w:rsid w:val="00374052"/>
    <w:rsid w:val="003741D6"/>
    <w:rsid w:val="00376698"/>
    <w:rsid w:val="00376BE3"/>
    <w:rsid w:val="00380707"/>
    <w:rsid w:val="00384982"/>
    <w:rsid w:val="00397F76"/>
    <w:rsid w:val="003A18A4"/>
    <w:rsid w:val="003A223F"/>
    <w:rsid w:val="003A2C87"/>
    <w:rsid w:val="003A3DF9"/>
    <w:rsid w:val="003A54CE"/>
    <w:rsid w:val="003B0B9F"/>
    <w:rsid w:val="003B2B88"/>
    <w:rsid w:val="003B34D3"/>
    <w:rsid w:val="003B4CA1"/>
    <w:rsid w:val="003B6DDA"/>
    <w:rsid w:val="003C169E"/>
    <w:rsid w:val="003C5C05"/>
    <w:rsid w:val="003D2ED9"/>
    <w:rsid w:val="003E04C0"/>
    <w:rsid w:val="003E18ED"/>
    <w:rsid w:val="003E6831"/>
    <w:rsid w:val="003E7389"/>
    <w:rsid w:val="003E75B5"/>
    <w:rsid w:val="003F02C3"/>
    <w:rsid w:val="003F0C86"/>
    <w:rsid w:val="003F6AE7"/>
    <w:rsid w:val="003F72B0"/>
    <w:rsid w:val="003F7F16"/>
    <w:rsid w:val="00403029"/>
    <w:rsid w:val="004033BF"/>
    <w:rsid w:val="0040559C"/>
    <w:rsid w:val="004137E8"/>
    <w:rsid w:val="00413958"/>
    <w:rsid w:val="00413A00"/>
    <w:rsid w:val="004149E8"/>
    <w:rsid w:val="00420D78"/>
    <w:rsid w:val="004234F8"/>
    <w:rsid w:val="00423BB4"/>
    <w:rsid w:val="00424A92"/>
    <w:rsid w:val="00426D10"/>
    <w:rsid w:val="00433CCD"/>
    <w:rsid w:val="004347AC"/>
    <w:rsid w:val="00435CED"/>
    <w:rsid w:val="00437B91"/>
    <w:rsid w:val="004427F2"/>
    <w:rsid w:val="00442C8A"/>
    <w:rsid w:val="004515BB"/>
    <w:rsid w:val="00451CB8"/>
    <w:rsid w:val="00461EF6"/>
    <w:rsid w:val="00462EF4"/>
    <w:rsid w:val="00463997"/>
    <w:rsid w:val="00463C7E"/>
    <w:rsid w:val="00464784"/>
    <w:rsid w:val="00466BBF"/>
    <w:rsid w:val="0047234C"/>
    <w:rsid w:val="00486788"/>
    <w:rsid w:val="00486864"/>
    <w:rsid w:val="0048765C"/>
    <w:rsid w:val="00487FD1"/>
    <w:rsid w:val="00490B12"/>
    <w:rsid w:val="00493EC0"/>
    <w:rsid w:val="00496854"/>
    <w:rsid w:val="004A0548"/>
    <w:rsid w:val="004A0717"/>
    <w:rsid w:val="004A3A9D"/>
    <w:rsid w:val="004A3E2E"/>
    <w:rsid w:val="004A57AC"/>
    <w:rsid w:val="004A6405"/>
    <w:rsid w:val="004B08CC"/>
    <w:rsid w:val="004B0BD1"/>
    <w:rsid w:val="004B4AE8"/>
    <w:rsid w:val="004B546C"/>
    <w:rsid w:val="004B5FE4"/>
    <w:rsid w:val="004C5171"/>
    <w:rsid w:val="004C5293"/>
    <w:rsid w:val="004C56E5"/>
    <w:rsid w:val="004C6292"/>
    <w:rsid w:val="004C69C7"/>
    <w:rsid w:val="004D5E0A"/>
    <w:rsid w:val="004E2142"/>
    <w:rsid w:val="004F063A"/>
    <w:rsid w:val="004F066F"/>
    <w:rsid w:val="004F41DF"/>
    <w:rsid w:val="004F670D"/>
    <w:rsid w:val="004F6DE2"/>
    <w:rsid w:val="004F6FD8"/>
    <w:rsid w:val="004F7178"/>
    <w:rsid w:val="00505167"/>
    <w:rsid w:val="00505A22"/>
    <w:rsid w:val="00507896"/>
    <w:rsid w:val="00511D7D"/>
    <w:rsid w:val="005136E7"/>
    <w:rsid w:val="005223A9"/>
    <w:rsid w:val="00522D1B"/>
    <w:rsid w:val="00522F8C"/>
    <w:rsid w:val="00523527"/>
    <w:rsid w:val="005235B2"/>
    <w:rsid w:val="00525620"/>
    <w:rsid w:val="00534711"/>
    <w:rsid w:val="00540926"/>
    <w:rsid w:val="00541BC3"/>
    <w:rsid w:val="00542F6A"/>
    <w:rsid w:val="00547158"/>
    <w:rsid w:val="00551F59"/>
    <w:rsid w:val="005578DB"/>
    <w:rsid w:val="005579DC"/>
    <w:rsid w:val="00563DB5"/>
    <w:rsid w:val="00565313"/>
    <w:rsid w:val="005659D2"/>
    <w:rsid w:val="0057463F"/>
    <w:rsid w:val="005751DB"/>
    <w:rsid w:val="00577418"/>
    <w:rsid w:val="00577511"/>
    <w:rsid w:val="0058272B"/>
    <w:rsid w:val="00583FA4"/>
    <w:rsid w:val="00587A3C"/>
    <w:rsid w:val="00590D05"/>
    <w:rsid w:val="00594329"/>
    <w:rsid w:val="00596B8C"/>
    <w:rsid w:val="005A024F"/>
    <w:rsid w:val="005A34F2"/>
    <w:rsid w:val="005A58A9"/>
    <w:rsid w:val="005A58B3"/>
    <w:rsid w:val="005B0AD6"/>
    <w:rsid w:val="005B173F"/>
    <w:rsid w:val="005B4E55"/>
    <w:rsid w:val="005B7D08"/>
    <w:rsid w:val="005C044A"/>
    <w:rsid w:val="005C4B79"/>
    <w:rsid w:val="005D3FA2"/>
    <w:rsid w:val="005D4B44"/>
    <w:rsid w:val="005D4EA4"/>
    <w:rsid w:val="005D7D2D"/>
    <w:rsid w:val="005E0C1B"/>
    <w:rsid w:val="005E0D3E"/>
    <w:rsid w:val="005E1AD5"/>
    <w:rsid w:val="005E34AC"/>
    <w:rsid w:val="005E5B71"/>
    <w:rsid w:val="005F0152"/>
    <w:rsid w:val="005F5FBE"/>
    <w:rsid w:val="005F6407"/>
    <w:rsid w:val="00602DDC"/>
    <w:rsid w:val="0060660C"/>
    <w:rsid w:val="006111C2"/>
    <w:rsid w:val="00611AFD"/>
    <w:rsid w:val="00611CBB"/>
    <w:rsid w:val="0061314C"/>
    <w:rsid w:val="0061744C"/>
    <w:rsid w:val="0062023E"/>
    <w:rsid w:val="00620CE3"/>
    <w:rsid w:val="006231C8"/>
    <w:rsid w:val="00623E3E"/>
    <w:rsid w:val="0062468C"/>
    <w:rsid w:val="0062539C"/>
    <w:rsid w:val="006260C9"/>
    <w:rsid w:val="006269EC"/>
    <w:rsid w:val="00626BBE"/>
    <w:rsid w:val="00627C8A"/>
    <w:rsid w:val="0063043D"/>
    <w:rsid w:val="00630895"/>
    <w:rsid w:val="00630B4B"/>
    <w:rsid w:val="00632FA2"/>
    <w:rsid w:val="00637EAC"/>
    <w:rsid w:val="006432FD"/>
    <w:rsid w:val="006441A6"/>
    <w:rsid w:val="00650342"/>
    <w:rsid w:val="00650AD3"/>
    <w:rsid w:val="00650FB1"/>
    <w:rsid w:val="00656675"/>
    <w:rsid w:val="00657EBA"/>
    <w:rsid w:val="0067268E"/>
    <w:rsid w:val="00672F31"/>
    <w:rsid w:val="00676385"/>
    <w:rsid w:val="006813BF"/>
    <w:rsid w:val="00681C74"/>
    <w:rsid w:val="00683AB4"/>
    <w:rsid w:val="00683EE9"/>
    <w:rsid w:val="006903D0"/>
    <w:rsid w:val="006925D0"/>
    <w:rsid w:val="006948F5"/>
    <w:rsid w:val="00694A4A"/>
    <w:rsid w:val="00695817"/>
    <w:rsid w:val="00696924"/>
    <w:rsid w:val="006A129E"/>
    <w:rsid w:val="006A53B6"/>
    <w:rsid w:val="006C0CBF"/>
    <w:rsid w:val="006C0DAF"/>
    <w:rsid w:val="006C1875"/>
    <w:rsid w:val="006C30D1"/>
    <w:rsid w:val="006C59FB"/>
    <w:rsid w:val="006C5AE3"/>
    <w:rsid w:val="006C7F83"/>
    <w:rsid w:val="006D00F9"/>
    <w:rsid w:val="006D2E24"/>
    <w:rsid w:val="006D52B2"/>
    <w:rsid w:val="006E3709"/>
    <w:rsid w:val="006E5A23"/>
    <w:rsid w:val="006F0D9B"/>
    <w:rsid w:val="006F1917"/>
    <w:rsid w:val="006F5916"/>
    <w:rsid w:val="006F5CCE"/>
    <w:rsid w:val="006F5F3C"/>
    <w:rsid w:val="006F7343"/>
    <w:rsid w:val="00700202"/>
    <w:rsid w:val="00700CE1"/>
    <w:rsid w:val="0070114D"/>
    <w:rsid w:val="00701DC5"/>
    <w:rsid w:val="007026B5"/>
    <w:rsid w:val="00706B48"/>
    <w:rsid w:val="00710718"/>
    <w:rsid w:val="0071292A"/>
    <w:rsid w:val="0071673C"/>
    <w:rsid w:val="00716FAC"/>
    <w:rsid w:val="00717E97"/>
    <w:rsid w:val="00717FF3"/>
    <w:rsid w:val="00721D38"/>
    <w:rsid w:val="0072730F"/>
    <w:rsid w:val="007319CA"/>
    <w:rsid w:val="00731DB0"/>
    <w:rsid w:val="00731E23"/>
    <w:rsid w:val="007370F6"/>
    <w:rsid w:val="007435A0"/>
    <w:rsid w:val="0074778E"/>
    <w:rsid w:val="0075196C"/>
    <w:rsid w:val="007532D5"/>
    <w:rsid w:val="00757B7C"/>
    <w:rsid w:val="0076437A"/>
    <w:rsid w:val="007654EA"/>
    <w:rsid w:val="0076723D"/>
    <w:rsid w:val="00770322"/>
    <w:rsid w:val="0077078D"/>
    <w:rsid w:val="007712C7"/>
    <w:rsid w:val="007716D1"/>
    <w:rsid w:val="00772538"/>
    <w:rsid w:val="0077389A"/>
    <w:rsid w:val="00774ACD"/>
    <w:rsid w:val="00775807"/>
    <w:rsid w:val="00776C16"/>
    <w:rsid w:val="00777083"/>
    <w:rsid w:val="007778E2"/>
    <w:rsid w:val="007830B0"/>
    <w:rsid w:val="0078407A"/>
    <w:rsid w:val="00784A47"/>
    <w:rsid w:val="00784C7E"/>
    <w:rsid w:val="007871E2"/>
    <w:rsid w:val="00787881"/>
    <w:rsid w:val="00792122"/>
    <w:rsid w:val="00793306"/>
    <w:rsid w:val="00793315"/>
    <w:rsid w:val="007A2021"/>
    <w:rsid w:val="007A70D7"/>
    <w:rsid w:val="007A7F77"/>
    <w:rsid w:val="007B0278"/>
    <w:rsid w:val="007B047A"/>
    <w:rsid w:val="007B1C5A"/>
    <w:rsid w:val="007C3138"/>
    <w:rsid w:val="007C41BD"/>
    <w:rsid w:val="007C56A6"/>
    <w:rsid w:val="007C5948"/>
    <w:rsid w:val="007C7C3F"/>
    <w:rsid w:val="007D0C3F"/>
    <w:rsid w:val="007D2B75"/>
    <w:rsid w:val="007D38CE"/>
    <w:rsid w:val="007E01A1"/>
    <w:rsid w:val="007E1445"/>
    <w:rsid w:val="007E2D08"/>
    <w:rsid w:val="007E366A"/>
    <w:rsid w:val="007E4601"/>
    <w:rsid w:val="007F1B26"/>
    <w:rsid w:val="007F27A4"/>
    <w:rsid w:val="007F474E"/>
    <w:rsid w:val="007F572B"/>
    <w:rsid w:val="007F6FE9"/>
    <w:rsid w:val="0080152B"/>
    <w:rsid w:val="00802790"/>
    <w:rsid w:val="008103FC"/>
    <w:rsid w:val="008167EB"/>
    <w:rsid w:val="00821E8E"/>
    <w:rsid w:val="00822F4A"/>
    <w:rsid w:val="00827CEC"/>
    <w:rsid w:val="00830956"/>
    <w:rsid w:val="00831866"/>
    <w:rsid w:val="00831CDB"/>
    <w:rsid w:val="00832C21"/>
    <w:rsid w:val="00834CBB"/>
    <w:rsid w:val="00841F59"/>
    <w:rsid w:val="008423B7"/>
    <w:rsid w:val="00845449"/>
    <w:rsid w:val="00845B14"/>
    <w:rsid w:val="00850F74"/>
    <w:rsid w:val="00857F12"/>
    <w:rsid w:val="00860D04"/>
    <w:rsid w:val="00862277"/>
    <w:rsid w:val="008645A7"/>
    <w:rsid w:val="008704D0"/>
    <w:rsid w:val="00872F60"/>
    <w:rsid w:val="00881457"/>
    <w:rsid w:val="00891AC4"/>
    <w:rsid w:val="008970D3"/>
    <w:rsid w:val="008977D6"/>
    <w:rsid w:val="008A205C"/>
    <w:rsid w:val="008A2EB3"/>
    <w:rsid w:val="008A4F3F"/>
    <w:rsid w:val="008A6739"/>
    <w:rsid w:val="008A67DA"/>
    <w:rsid w:val="008A721A"/>
    <w:rsid w:val="008A7705"/>
    <w:rsid w:val="008C10F1"/>
    <w:rsid w:val="008C2A55"/>
    <w:rsid w:val="008C3BBE"/>
    <w:rsid w:val="008C45B7"/>
    <w:rsid w:val="008C70E2"/>
    <w:rsid w:val="008C74FC"/>
    <w:rsid w:val="008D1022"/>
    <w:rsid w:val="008D27B0"/>
    <w:rsid w:val="008D2833"/>
    <w:rsid w:val="008D5404"/>
    <w:rsid w:val="008D6475"/>
    <w:rsid w:val="008E1641"/>
    <w:rsid w:val="008E3DD9"/>
    <w:rsid w:val="008E4DEB"/>
    <w:rsid w:val="008F10CC"/>
    <w:rsid w:val="008F4858"/>
    <w:rsid w:val="008F4EB1"/>
    <w:rsid w:val="008F5376"/>
    <w:rsid w:val="008F698B"/>
    <w:rsid w:val="008F6CAF"/>
    <w:rsid w:val="00903379"/>
    <w:rsid w:val="00904990"/>
    <w:rsid w:val="0090557B"/>
    <w:rsid w:val="009119FA"/>
    <w:rsid w:val="00911E23"/>
    <w:rsid w:val="00921C89"/>
    <w:rsid w:val="0092537E"/>
    <w:rsid w:val="00935C36"/>
    <w:rsid w:val="00940352"/>
    <w:rsid w:val="00941848"/>
    <w:rsid w:val="00942F2F"/>
    <w:rsid w:val="009433C2"/>
    <w:rsid w:val="00944197"/>
    <w:rsid w:val="009466E4"/>
    <w:rsid w:val="009467D1"/>
    <w:rsid w:val="00947C38"/>
    <w:rsid w:val="00952AFC"/>
    <w:rsid w:val="00953EF7"/>
    <w:rsid w:val="00956C0B"/>
    <w:rsid w:val="00961F9E"/>
    <w:rsid w:val="00963F38"/>
    <w:rsid w:val="009711A8"/>
    <w:rsid w:val="009716B0"/>
    <w:rsid w:val="00971DEA"/>
    <w:rsid w:val="00975328"/>
    <w:rsid w:val="00977F3D"/>
    <w:rsid w:val="00982251"/>
    <w:rsid w:val="00987227"/>
    <w:rsid w:val="00991893"/>
    <w:rsid w:val="00993D82"/>
    <w:rsid w:val="00995C8D"/>
    <w:rsid w:val="009A0310"/>
    <w:rsid w:val="009A1E9D"/>
    <w:rsid w:val="009A2676"/>
    <w:rsid w:val="009A2CAD"/>
    <w:rsid w:val="009A4771"/>
    <w:rsid w:val="009A7C05"/>
    <w:rsid w:val="009B1DCE"/>
    <w:rsid w:val="009B278F"/>
    <w:rsid w:val="009B4FE4"/>
    <w:rsid w:val="009C606B"/>
    <w:rsid w:val="009C7B02"/>
    <w:rsid w:val="009D4A8C"/>
    <w:rsid w:val="009D6CB9"/>
    <w:rsid w:val="009E1780"/>
    <w:rsid w:val="009E1D47"/>
    <w:rsid w:val="009E29A7"/>
    <w:rsid w:val="009E49A8"/>
    <w:rsid w:val="009E4BA8"/>
    <w:rsid w:val="009E4E5A"/>
    <w:rsid w:val="009E5079"/>
    <w:rsid w:val="009F0053"/>
    <w:rsid w:val="009F1CD4"/>
    <w:rsid w:val="009F2500"/>
    <w:rsid w:val="009F3717"/>
    <w:rsid w:val="00A0063B"/>
    <w:rsid w:val="00A03908"/>
    <w:rsid w:val="00A03DA0"/>
    <w:rsid w:val="00A074E0"/>
    <w:rsid w:val="00A1025A"/>
    <w:rsid w:val="00A109E1"/>
    <w:rsid w:val="00A127A4"/>
    <w:rsid w:val="00A13360"/>
    <w:rsid w:val="00A1404E"/>
    <w:rsid w:val="00A14278"/>
    <w:rsid w:val="00A16BD0"/>
    <w:rsid w:val="00A2641E"/>
    <w:rsid w:val="00A27AE8"/>
    <w:rsid w:val="00A309E3"/>
    <w:rsid w:val="00A30FAE"/>
    <w:rsid w:val="00A35957"/>
    <w:rsid w:val="00A36DC1"/>
    <w:rsid w:val="00A4530C"/>
    <w:rsid w:val="00A46595"/>
    <w:rsid w:val="00A46C27"/>
    <w:rsid w:val="00A51503"/>
    <w:rsid w:val="00A54C01"/>
    <w:rsid w:val="00A556CC"/>
    <w:rsid w:val="00A5599C"/>
    <w:rsid w:val="00A56343"/>
    <w:rsid w:val="00A6023B"/>
    <w:rsid w:val="00A623B0"/>
    <w:rsid w:val="00A70532"/>
    <w:rsid w:val="00A7268A"/>
    <w:rsid w:val="00A81106"/>
    <w:rsid w:val="00A81C63"/>
    <w:rsid w:val="00A82665"/>
    <w:rsid w:val="00A82F67"/>
    <w:rsid w:val="00A85552"/>
    <w:rsid w:val="00A86437"/>
    <w:rsid w:val="00A9086B"/>
    <w:rsid w:val="00A909DE"/>
    <w:rsid w:val="00A924BF"/>
    <w:rsid w:val="00A94647"/>
    <w:rsid w:val="00A95623"/>
    <w:rsid w:val="00A966E9"/>
    <w:rsid w:val="00A97D80"/>
    <w:rsid w:val="00AA2AD7"/>
    <w:rsid w:val="00AA6007"/>
    <w:rsid w:val="00AA78D6"/>
    <w:rsid w:val="00AB52F8"/>
    <w:rsid w:val="00AB60E8"/>
    <w:rsid w:val="00AB7ECD"/>
    <w:rsid w:val="00AC0422"/>
    <w:rsid w:val="00AC1303"/>
    <w:rsid w:val="00AD7CF1"/>
    <w:rsid w:val="00AD7DC2"/>
    <w:rsid w:val="00AE5C75"/>
    <w:rsid w:val="00AE76C6"/>
    <w:rsid w:val="00AF0001"/>
    <w:rsid w:val="00AF6475"/>
    <w:rsid w:val="00B016FA"/>
    <w:rsid w:val="00B0536F"/>
    <w:rsid w:val="00B05ED3"/>
    <w:rsid w:val="00B116F6"/>
    <w:rsid w:val="00B11C95"/>
    <w:rsid w:val="00B12610"/>
    <w:rsid w:val="00B147F9"/>
    <w:rsid w:val="00B16240"/>
    <w:rsid w:val="00B179FE"/>
    <w:rsid w:val="00B17DE3"/>
    <w:rsid w:val="00B242AC"/>
    <w:rsid w:val="00B25C66"/>
    <w:rsid w:val="00B2737B"/>
    <w:rsid w:val="00B40CC7"/>
    <w:rsid w:val="00B41154"/>
    <w:rsid w:val="00B42488"/>
    <w:rsid w:val="00B43B85"/>
    <w:rsid w:val="00B527FD"/>
    <w:rsid w:val="00B5329A"/>
    <w:rsid w:val="00B54354"/>
    <w:rsid w:val="00B65DD6"/>
    <w:rsid w:val="00B731F5"/>
    <w:rsid w:val="00B742E6"/>
    <w:rsid w:val="00B77A41"/>
    <w:rsid w:val="00B80398"/>
    <w:rsid w:val="00B80BDC"/>
    <w:rsid w:val="00B81A3A"/>
    <w:rsid w:val="00B81E81"/>
    <w:rsid w:val="00B83B01"/>
    <w:rsid w:val="00B846FA"/>
    <w:rsid w:val="00B912B9"/>
    <w:rsid w:val="00B924AD"/>
    <w:rsid w:val="00B943EE"/>
    <w:rsid w:val="00B948BA"/>
    <w:rsid w:val="00B9531C"/>
    <w:rsid w:val="00BA0446"/>
    <w:rsid w:val="00BA0D6C"/>
    <w:rsid w:val="00BA7C6D"/>
    <w:rsid w:val="00BB21F2"/>
    <w:rsid w:val="00BB2CCB"/>
    <w:rsid w:val="00BB41C1"/>
    <w:rsid w:val="00BC24F9"/>
    <w:rsid w:val="00BC3532"/>
    <w:rsid w:val="00BC3D00"/>
    <w:rsid w:val="00BC4398"/>
    <w:rsid w:val="00BC553C"/>
    <w:rsid w:val="00BD0A69"/>
    <w:rsid w:val="00BD4134"/>
    <w:rsid w:val="00BD5856"/>
    <w:rsid w:val="00BD59DB"/>
    <w:rsid w:val="00BE0E27"/>
    <w:rsid w:val="00BE474F"/>
    <w:rsid w:val="00BE5137"/>
    <w:rsid w:val="00BE657D"/>
    <w:rsid w:val="00BF35B4"/>
    <w:rsid w:val="00BF4C1C"/>
    <w:rsid w:val="00BF6F33"/>
    <w:rsid w:val="00C037CE"/>
    <w:rsid w:val="00C04618"/>
    <w:rsid w:val="00C055D6"/>
    <w:rsid w:val="00C10D6B"/>
    <w:rsid w:val="00C15B7B"/>
    <w:rsid w:val="00C21E5C"/>
    <w:rsid w:val="00C238D6"/>
    <w:rsid w:val="00C24067"/>
    <w:rsid w:val="00C26FDF"/>
    <w:rsid w:val="00C27E4E"/>
    <w:rsid w:val="00C4037A"/>
    <w:rsid w:val="00C40840"/>
    <w:rsid w:val="00C41508"/>
    <w:rsid w:val="00C443D6"/>
    <w:rsid w:val="00C4450C"/>
    <w:rsid w:val="00C44C35"/>
    <w:rsid w:val="00C45AA6"/>
    <w:rsid w:val="00C5089F"/>
    <w:rsid w:val="00C509C4"/>
    <w:rsid w:val="00C50E07"/>
    <w:rsid w:val="00C529A0"/>
    <w:rsid w:val="00C555C1"/>
    <w:rsid w:val="00C55B29"/>
    <w:rsid w:val="00C55C53"/>
    <w:rsid w:val="00C56E15"/>
    <w:rsid w:val="00C63A88"/>
    <w:rsid w:val="00C67503"/>
    <w:rsid w:val="00C67802"/>
    <w:rsid w:val="00C67DA9"/>
    <w:rsid w:val="00C7093D"/>
    <w:rsid w:val="00C73C36"/>
    <w:rsid w:val="00C7520E"/>
    <w:rsid w:val="00C8003B"/>
    <w:rsid w:val="00C817AF"/>
    <w:rsid w:val="00C81F38"/>
    <w:rsid w:val="00C84629"/>
    <w:rsid w:val="00C8715D"/>
    <w:rsid w:val="00C90CAA"/>
    <w:rsid w:val="00C93321"/>
    <w:rsid w:val="00C93B75"/>
    <w:rsid w:val="00C95718"/>
    <w:rsid w:val="00CA0DA0"/>
    <w:rsid w:val="00CA3D65"/>
    <w:rsid w:val="00CA4A55"/>
    <w:rsid w:val="00CA5F8C"/>
    <w:rsid w:val="00CA7936"/>
    <w:rsid w:val="00CB4895"/>
    <w:rsid w:val="00CC09C4"/>
    <w:rsid w:val="00CC0BDE"/>
    <w:rsid w:val="00CC257B"/>
    <w:rsid w:val="00CD008F"/>
    <w:rsid w:val="00CD1067"/>
    <w:rsid w:val="00CD3FCA"/>
    <w:rsid w:val="00CE51E8"/>
    <w:rsid w:val="00CE5B63"/>
    <w:rsid w:val="00CE6816"/>
    <w:rsid w:val="00CF148E"/>
    <w:rsid w:val="00CF267B"/>
    <w:rsid w:val="00CF29CE"/>
    <w:rsid w:val="00CF3B7B"/>
    <w:rsid w:val="00CF3E53"/>
    <w:rsid w:val="00CF49F8"/>
    <w:rsid w:val="00CF4EFB"/>
    <w:rsid w:val="00CF5EE3"/>
    <w:rsid w:val="00CF6D88"/>
    <w:rsid w:val="00D00653"/>
    <w:rsid w:val="00D12842"/>
    <w:rsid w:val="00D153BF"/>
    <w:rsid w:val="00D15518"/>
    <w:rsid w:val="00D20C8B"/>
    <w:rsid w:val="00D2171F"/>
    <w:rsid w:val="00D21840"/>
    <w:rsid w:val="00D2400C"/>
    <w:rsid w:val="00D24894"/>
    <w:rsid w:val="00D27678"/>
    <w:rsid w:val="00D3013A"/>
    <w:rsid w:val="00D33919"/>
    <w:rsid w:val="00D362F7"/>
    <w:rsid w:val="00D37A09"/>
    <w:rsid w:val="00D43672"/>
    <w:rsid w:val="00D43D63"/>
    <w:rsid w:val="00D446D3"/>
    <w:rsid w:val="00D4493F"/>
    <w:rsid w:val="00D450AE"/>
    <w:rsid w:val="00D4560A"/>
    <w:rsid w:val="00D53595"/>
    <w:rsid w:val="00D55B36"/>
    <w:rsid w:val="00D56C05"/>
    <w:rsid w:val="00D57176"/>
    <w:rsid w:val="00D60701"/>
    <w:rsid w:val="00D64819"/>
    <w:rsid w:val="00D64863"/>
    <w:rsid w:val="00D662FE"/>
    <w:rsid w:val="00D74FE9"/>
    <w:rsid w:val="00D75E7A"/>
    <w:rsid w:val="00D77C39"/>
    <w:rsid w:val="00D803D1"/>
    <w:rsid w:val="00D82A30"/>
    <w:rsid w:val="00D853CB"/>
    <w:rsid w:val="00D90AC9"/>
    <w:rsid w:val="00D910A3"/>
    <w:rsid w:val="00D929C6"/>
    <w:rsid w:val="00D92C0A"/>
    <w:rsid w:val="00D930A9"/>
    <w:rsid w:val="00D93CF4"/>
    <w:rsid w:val="00D973BD"/>
    <w:rsid w:val="00DA0D29"/>
    <w:rsid w:val="00DA1DE9"/>
    <w:rsid w:val="00DA456D"/>
    <w:rsid w:val="00DA7707"/>
    <w:rsid w:val="00DB0548"/>
    <w:rsid w:val="00DB42E9"/>
    <w:rsid w:val="00DB6323"/>
    <w:rsid w:val="00DC4F76"/>
    <w:rsid w:val="00DC7EEB"/>
    <w:rsid w:val="00DD1994"/>
    <w:rsid w:val="00DD1AB0"/>
    <w:rsid w:val="00DD2B7A"/>
    <w:rsid w:val="00DD64BD"/>
    <w:rsid w:val="00DD6813"/>
    <w:rsid w:val="00DD6842"/>
    <w:rsid w:val="00DE02C0"/>
    <w:rsid w:val="00DE333C"/>
    <w:rsid w:val="00DE52EB"/>
    <w:rsid w:val="00DE7AD6"/>
    <w:rsid w:val="00DF2EB3"/>
    <w:rsid w:val="00DF488E"/>
    <w:rsid w:val="00DF58D5"/>
    <w:rsid w:val="00DF672E"/>
    <w:rsid w:val="00DF7390"/>
    <w:rsid w:val="00E001EE"/>
    <w:rsid w:val="00E06C45"/>
    <w:rsid w:val="00E06C9E"/>
    <w:rsid w:val="00E07989"/>
    <w:rsid w:val="00E07B2D"/>
    <w:rsid w:val="00E13C77"/>
    <w:rsid w:val="00E13D61"/>
    <w:rsid w:val="00E15379"/>
    <w:rsid w:val="00E173C8"/>
    <w:rsid w:val="00E177AC"/>
    <w:rsid w:val="00E17B8C"/>
    <w:rsid w:val="00E229C0"/>
    <w:rsid w:val="00E258F6"/>
    <w:rsid w:val="00E25E99"/>
    <w:rsid w:val="00E27E0E"/>
    <w:rsid w:val="00E31710"/>
    <w:rsid w:val="00E34B5F"/>
    <w:rsid w:val="00E34F7E"/>
    <w:rsid w:val="00E3558C"/>
    <w:rsid w:val="00E443DE"/>
    <w:rsid w:val="00E456A9"/>
    <w:rsid w:val="00E47038"/>
    <w:rsid w:val="00E470F7"/>
    <w:rsid w:val="00E479BD"/>
    <w:rsid w:val="00E53B95"/>
    <w:rsid w:val="00E54D59"/>
    <w:rsid w:val="00E5569D"/>
    <w:rsid w:val="00E63186"/>
    <w:rsid w:val="00E734B7"/>
    <w:rsid w:val="00E7373E"/>
    <w:rsid w:val="00E76B35"/>
    <w:rsid w:val="00E822D9"/>
    <w:rsid w:val="00E907AF"/>
    <w:rsid w:val="00E90C28"/>
    <w:rsid w:val="00E90DC2"/>
    <w:rsid w:val="00E920E3"/>
    <w:rsid w:val="00E927AC"/>
    <w:rsid w:val="00E9312D"/>
    <w:rsid w:val="00E9465F"/>
    <w:rsid w:val="00E948F0"/>
    <w:rsid w:val="00E94F82"/>
    <w:rsid w:val="00EA50AA"/>
    <w:rsid w:val="00EA5C75"/>
    <w:rsid w:val="00EA6DD9"/>
    <w:rsid w:val="00EA734D"/>
    <w:rsid w:val="00EA7F04"/>
    <w:rsid w:val="00EB24D5"/>
    <w:rsid w:val="00EB277B"/>
    <w:rsid w:val="00EB3074"/>
    <w:rsid w:val="00EB3375"/>
    <w:rsid w:val="00EB7046"/>
    <w:rsid w:val="00EB734C"/>
    <w:rsid w:val="00EC097F"/>
    <w:rsid w:val="00EC1C92"/>
    <w:rsid w:val="00EC1CE6"/>
    <w:rsid w:val="00EC35A2"/>
    <w:rsid w:val="00EC3EBE"/>
    <w:rsid w:val="00EC688C"/>
    <w:rsid w:val="00EC7ACE"/>
    <w:rsid w:val="00EC7D3A"/>
    <w:rsid w:val="00EC7E3D"/>
    <w:rsid w:val="00ED03D0"/>
    <w:rsid w:val="00ED11C0"/>
    <w:rsid w:val="00ED13D7"/>
    <w:rsid w:val="00ED1B26"/>
    <w:rsid w:val="00ED414A"/>
    <w:rsid w:val="00ED471A"/>
    <w:rsid w:val="00ED5AC6"/>
    <w:rsid w:val="00EE02AB"/>
    <w:rsid w:val="00EE1DCC"/>
    <w:rsid w:val="00EE1E0E"/>
    <w:rsid w:val="00EE3E35"/>
    <w:rsid w:val="00EE3F71"/>
    <w:rsid w:val="00EF3EA7"/>
    <w:rsid w:val="00F008E4"/>
    <w:rsid w:val="00F0253D"/>
    <w:rsid w:val="00F02C41"/>
    <w:rsid w:val="00F03D06"/>
    <w:rsid w:val="00F04AC3"/>
    <w:rsid w:val="00F051A4"/>
    <w:rsid w:val="00F0760C"/>
    <w:rsid w:val="00F13341"/>
    <w:rsid w:val="00F15116"/>
    <w:rsid w:val="00F16B7D"/>
    <w:rsid w:val="00F2083A"/>
    <w:rsid w:val="00F20C8C"/>
    <w:rsid w:val="00F20DD7"/>
    <w:rsid w:val="00F23441"/>
    <w:rsid w:val="00F250A3"/>
    <w:rsid w:val="00F27CA5"/>
    <w:rsid w:val="00F27ECF"/>
    <w:rsid w:val="00F337E2"/>
    <w:rsid w:val="00F41FEB"/>
    <w:rsid w:val="00F44E60"/>
    <w:rsid w:val="00F4774D"/>
    <w:rsid w:val="00F47CB2"/>
    <w:rsid w:val="00F52D73"/>
    <w:rsid w:val="00F531F3"/>
    <w:rsid w:val="00F567E5"/>
    <w:rsid w:val="00F60316"/>
    <w:rsid w:val="00F6474C"/>
    <w:rsid w:val="00F64DB7"/>
    <w:rsid w:val="00F65097"/>
    <w:rsid w:val="00F70A2F"/>
    <w:rsid w:val="00F755D9"/>
    <w:rsid w:val="00F7643E"/>
    <w:rsid w:val="00F819F1"/>
    <w:rsid w:val="00F8223B"/>
    <w:rsid w:val="00F909BA"/>
    <w:rsid w:val="00F91D2B"/>
    <w:rsid w:val="00F91F12"/>
    <w:rsid w:val="00F92AF9"/>
    <w:rsid w:val="00F9363A"/>
    <w:rsid w:val="00F93B27"/>
    <w:rsid w:val="00F95E62"/>
    <w:rsid w:val="00F97504"/>
    <w:rsid w:val="00FA1607"/>
    <w:rsid w:val="00FB7704"/>
    <w:rsid w:val="00FC05C3"/>
    <w:rsid w:val="00FC41F9"/>
    <w:rsid w:val="00FC656C"/>
    <w:rsid w:val="00FD0FD6"/>
    <w:rsid w:val="00FD1095"/>
    <w:rsid w:val="00FD630B"/>
    <w:rsid w:val="00FD791A"/>
    <w:rsid w:val="00FE7691"/>
    <w:rsid w:val="00FE7CB9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F52D73"/>
    <w:rPr>
      <w:sz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F52D73"/>
    <w:pPr>
      <w:shd w:val="clear" w:color="auto" w:fill="FFFFFF"/>
      <w:spacing w:after="300" w:line="317" w:lineRule="exact"/>
    </w:pPr>
    <w:rPr>
      <w:rFonts w:ascii="Calibri" w:eastAsia="Calibri" w:hAnsi="Calibri"/>
      <w:sz w:val="26"/>
      <w:szCs w:val="26"/>
    </w:rPr>
  </w:style>
  <w:style w:type="character" w:customStyle="1" w:styleId="BodyTextChar1">
    <w:name w:val="Body Text Char1"/>
    <w:uiPriority w:val="99"/>
    <w:semiHidden/>
    <w:locked/>
    <w:rsid w:val="007E4601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F52D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F52D7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52D73"/>
    <w:pPr>
      <w:shd w:val="clear" w:color="auto" w:fill="FFFFFF"/>
      <w:spacing w:before="300" w:after="300" w:line="322" w:lineRule="exact"/>
      <w:jc w:val="center"/>
      <w:outlineLvl w:val="1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rsid w:val="00F52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52D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F337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B6DD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C4450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E54D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54D59"/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B3074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2B430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0C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9C606B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4F670D"/>
    <w:rPr>
      <w:rFonts w:cs="Times New Roman"/>
      <w:b w:val="0"/>
      <w:color w:val="106BBE"/>
    </w:rPr>
  </w:style>
  <w:style w:type="paragraph" w:customStyle="1" w:styleId="s1">
    <w:name w:val="s_1"/>
    <w:basedOn w:val="a"/>
    <w:rsid w:val="008D283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3D2ED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2E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118575/4410" TargetMode="External"/><Relationship Id="rId13" Type="http://schemas.openxmlformats.org/officeDocument/2006/relationships/hyperlink" Target="consultantplus://offline/ref=BFE99D775FE63902B46B2F2879FC76FF8711FDC2AD8F7D28009349C86D19A128D45D78A133D628281B7C959202454A1A4150BCB53281182625DB45683Ah7Q" TargetMode="External"/><Relationship Id="rId18" Type="http://schemas.openxmlformats.org/officeDocument/2006/relationships/hyperlink" Target="consultantplus://offline/ref=98511F3DEE87A4FAE60E0C5D42FDA15F733B113CC47923B969A5842CAF7E1DF9AE931B9DC885CA45F889CA04E2AE44EE1C5F59C01FFED9EA630C2848aDK8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8118575/4410" TargetMode="External"/><Relationship Id="rId17" Type="http://schemas.openxmlformats.org/officeDocument/2006/relationships/hyperlink" Target="consultantplus://offline/ref=98511F3DEE87A4FAE60E0C5D42FDA15F733B113CC47923B969A5842CAF7E1DF9AE931B9DC885CA45F889CA04E2AE44EE1C5F59C01FFED9EA630C2848aDK8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8118575/44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8118575/44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8118575/4410" TargetMode="External"/><Relationship Id="rId10" Type="http://schemas.openxmlformats.org/officeDocument/2006/relationships/hyperlink" Target="https://internet.garant.ru/document/redirect/8118575/441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118575/4410" TargetMode="External"/><Relationship Id="rId14" Type="http://schemas.openxmlformats.org/officeDocument/2006/relationships/hyperlink" Target="consultantplus://offline/ref=BFE99D775FE63902B46B2F2879FC76FF8711FDC2AD8F7D28009349C86D19A128D45D78A133D628281B7C969E03454A1A4150BCB53281182625DB45683Ah7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2626-F156-4E44-BF4D-45F88798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4564</Words>
  <Characters>33558</Characters>
  <Application>Microsoft Office Word</Application>
  <DocSecurity>0</DocSecurity>
  <Lines>279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Фатхуллина Фирая</dc:creator>
  <cp:lastModifiedBy>Пользователь Windows</cp:lastModifiedBy>
  <cp:revision>2</cp:revision>
  <cp:lastPrinted>2023-10-20T11:12:00Z</cp:lastPrinted>
  <dcterms:created xsi:type="dcterms:W3CDTF">2023-10-26T11:01:00Z</dcterms:created>
  <dcterms:modified xsi:type="dcterms:W3CDTF">2023-10-26T11:01:00Z</dcterms:modified>
</cp:coreProperties>
</file>