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C6" w:rsidRDefault="0000230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</w:p>
    <w:p w:rsidR="005E7DC6" w:rsidRPr="00152A5C" w:rsidRDefault="0000230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Татарстан</w:t>
      </w:r>
    </w:p>
    <w:p w:rsidR="001911EB" w:rsidRDefault="00955389" w:rsidP="00E011A7">
      <w:pPr>
        <w:pStyle w:val="ConsPlusTitle"/>
        <w:ind w:left="2127" w:right="2410"/>
        <w:jc w:val="center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9 и 10 </w:t>
      </w:r>
    </w:p>
    <w:p w:rsidR="00DF5CC0" w:rsidRPr="005E7DC6" w:rsidRDefault="00002307" w:rsidP="00E011A7">
      <w:pPr>
        <w:pStyle w:val="ConsPlusTitle"/>
        <w:ind w:left="2127" w:right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389" w:rsidRPr="005E7DC6">
        <w:rPr>
          <w:rFonts w:ascii="Times New Roman" w:hAnsi="Times New Roman" w:cs="Times New Roman"/>
          <w:sz w:val="28"/>
          <w:szCs w:val="28"/>
        </w:rPr>
        <w:t>Закона Республики Татарстан</w:t>
      </w:r>
    </w:p>
    <w:p w:rsidR="00585BCB" w:rsidRPr="005E7DC6" w:rsidRDefault="00955389" w:rsidP="00DF5CC0">
      <w:pPr>
        <w:pStyle w:val="ConsPlusTitle"/>
        <w:ind w:left="1134" w:right="1418"/>
        <w:jc w:val="center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«О мировых судьях Республики </w:t>
      </w:r>
      <w:r w:rsidR="00DF5CC0" w:rsidRPr="005E7DC6">
        <w:rPr>
          <w:rFonts w:ascii="Times New Roman" w:hAnsi="Times New Roman" w:cs="Times New Roman"/>
          <w:sz w:val="28"/>
          <w:szCs w:val="28"/>
        </w:rPr>
        <w:t>Татарстан</w:t>
      </w:r>
      <w:r w:rsidRPr="005E7DC6">
        <w:rPr>
          <w:rFonts w:ascii="Times New Roman" w:hAnsi="Times New Roman" w:cs="Times New Roman"/>
          <w:sz w:val="28"/>
          <w:szCs w:val="28"/>
        </w:rPr>
        <w:t>»</w:t>
      </w:r>
    </w:p>
    <w:p w:rsidR="00674C09" w:rsidRDefault="00674C09" w:rsidP="007633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4C09" w:rsidRDefault="00674C09" w:rsidP="007633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Государственным Советом</w:t>
      </w:r>
    </w:p>
    <w:p w:rsidR="00674C09" w:rsidRDefault="00674C09" w:rsidP="007633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816A50" w:rsidRDefault="00674C09" w:rsidP="007633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июня 2018 года</w:t>
      </w:r>
      <w:r w:rsidR="00816A50" w:rsidRPr="00816A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5BCB" w:rsidRPr="005E7DC6" w:rsidRDefault="00585BCB" w:rsidP="00022C8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7DC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85BCB" w:rsidRPr="005E7DC6" w:rsidRDefault="00585BCB" w:rsidP="00FD0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5E7D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E7DC6">
        <w:rPr>
          <w:rFonts w:ascii="Times New Roman" w:hAnsi="Times New Roman" w:cs="Times New Roman"/>
          <w:sz w:val="28"/>
          <w:szCs w:val="28"/>
        </w:rPr>
        <w:t xml:space="preserve"> Республики Татарстан от 17 ноября 1999 года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2440</w:t>
      </w:r>
      <w:r w:rsidR="00002307">
        <w:rPr>
          <w:rFonts w:ascii="Times New Roman" w:hAnsi="Times New Roman" w:cs="Times New Roman"/>
          <w:sz w:val="28"/>
          <w:szCs w:val="28"/>
        </w:rPr>
        <w:t xml:space="preserve"> </w:t>
      </w:r>
      <w:r w:rsidR="00022C8D" w:rsidRPr="005E7DC6">
        <w:rPr>
          <w:rFonts w:ascii="Times New Roman" w:hAnsi="Times New Roman" w:cs="Times New Roman"/>
          <w:sz w:val="28"/>
          <w:szCs w:val="28"/>
        </w:rPr>
        <w:t>«</w:t>
      </w:r>
      <w:r w:rsidRPr="005E7DC6">
        <w:rPr>
          <w:rFonts w:ascii="Times New Roman" w:hAnsi="Times New Roman" w:cs="Times New Roman"/>
          <w:sz w:val="28"/>
          <w:szCs w:val="28"/>
        </w:rPr>
        <w:t>О миро</w:t>
      </w:r>
      <w:r w:rsidR="00022C8D" w:rsidRPr="005E7DC6">
        <w:rPr>
          <w:rFonts w:ascii="Times New Roman" w:hAnsi="Times New Roman" w:cs="Times New Roman"/>
          <w:sz w:val="28"/>
          <w:szCs w:val="28"/>
        </w:rPr>
        <w:t>вых судьях Республики Татарстан»</w:t>
      </w:r>
      <w:r w:rsidRPr="005E7DC6">
        <w:rPr>
          <w:rFonts w:ascii="Times New Roman" w:hAnsi="Times New Roman" w:cs="Times New Roman"/>
          <w:sz w:val="28"/>
          <w:szCs w:val="28"/>
        </w:rPr>
        <w:t xml:space="preserve"> (Ведомости Государственного Совета Татарстана, 2000,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1 (1); 2001,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3; 2002,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12 (II часть); 2004,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3 (IV часть); 2005,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4 (I часть),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7 </w:t>
      </w:r>
      <w:r w:rsidR="00BD6323" w:rsidRPr="005E7DC6">
        <w:rPr>
          <w:rFonts w:ascii="Times New Roman" w:hAnsi="Times New Roman" w:cs="Times New Roman"/>
          <w:sz w:val="28"/>
          <w:szCs w:val="28"/>
        </w:rPr>
        <w:t>–</w:t>
      </w:r>
      <w:r w:rsidRPr="005E7DC6">
        <w:rPr>
          <w:rFonts w:ascii="Times New Roman" w:hAnsi="Times New Roman" w:cs="Times New Roman"/>
          <w:sz w:val="28"/>
          <w:szCs w:val="28"/>
        </w:rPr>
        <w:t xml:space="preserve"> 8; 2006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11 (I часть); 2007,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7 (I часть); 2011,</w:t>
      </w:r>
      <w:r w:rsidR="00022C8D" w:rsidRPr="005E7DC6">
        <w:rPr>
          <w:rFonts w:ascii="Times New Roman" w:hAnsi="Times New Roman" w:cs="Times New Roman"/>
          <w:sz w:val="28"/>
          <w:szCs w:val="28"/>
        </w:rPr>
        <w:t xml:space="preserve"> 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8</w:t>
      </w:r>
      <w:r w:rsidR="00002307">
        <w:rPr>
          <w:rFonts w:ascii="Times New Roman" w:hAnsi="Times New Roman" w:cs="Times New Roman"/>
          <w:sz w:val="28"/>
          <w:szCs w:val="28"/>
        </w:rPr>
        <w:t xml:space="preserve"> </w:t>
      </w:r>
      <w:r w:rsidRPr="005E7DC6">
        <w:rPr>
          <w:rFonts w:ascii="Times New Roman" w:hAnsi="Times New Roman" w:cs="Times New Roman"/>
          <w:sz w:val="28"/>
          <w:szCs w:val="28"/>
        </w:rPr>
        <w:t>(I часть)</w:t>
      </w:r>
      <w:r w:rsidR="0039189C" w:rsidRPr="005E7DC6">
        <w:rPr>
          <w:rFonts w:ascii="Times New Roman" w:hAnsi="Times New Roman" w:cs="Times New Roman"/>
          <w:sz w:val="28"/>
          <w:szCs w:val="28"/>
        </w:rPr>
        <w:t>,</w:t>
      </w:r>
      <w:r w:rsidRPr="005E7DC6">
        <w:rPr>
          <w:rFonts w:ascii="Times New Roman" w:hAnsi="Times New Roman" w:cs="Times New Roman"/>
          <w:sz w:val="28"/>
          <w:szCs w:val="28"/>
        </w:rPr>
        <w:t xml:space="preserve">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10 (I часть);</w:t>
      </w:r>
      <w:proofErr w:type="gramEnd"/>
      <w:r w:rsidRPr="005E7DC6">
        <w:rPr>
          <w:rFonts w:ascii="Times New Roman" w:hAnsi="Times New Roman" w:cs="Times New Roman"/>
          <w:sz w:val="28"/>
          <w:szCs w:val="28"/>
        </w:rPr>
        <w:t xml:space="preserve"> 2012,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3,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6 (I часть); 2013,</w:t>
      </w:r>
      <w:r w:rsidR="0007536D" w:rsidRPr="005E7DC6">
        <w:rPr>
          <w:rFonts w:ascii="Times New Roman" w:hAnsi="Times New Roman" w:cs="Times New Roman"/>
          <w:sz w:val="28"/>
          <w:szCs w:val="28"/>
        </w:rPr>
        <w:t xml:space="preserve">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6 (II часть),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11 (II часть); 2014, </w:t>
      </w:r>
      <w:r w:rsidR="00022C8D" w:rsidRPr="005E7DC6">
        <w:rPr>
          <w:rFonts w:ascii="Times New Roman" w:hAnsi="Times New Roman" w:cs="Times New Roman"/>
          <w:sz w:val="28"/>
          <w:szCs w:val="28"/>
        </w:rPr>
        <w:t>№</w:t>
      </w:r>
      <w:r w:rsidRPr="005E7DC6">
        <w:rPr>
          <w:rFonts w:ascii="Times New Roman" w:hAnsi="Times New Roman" w:cs="Times New Roman"/>
          <w:sz w:val="28"/>
          <w:szCs w:val="28"/>
        </w:rPr>
        <w:t xml:space="preserve"> 7</w:t>
      </w:r>
      <w:r w:rsidR="00022C8D" w:rsidRPr="005E7DC6">
        <w:rPr>
          <w:rFonts w:ascii="Times New Roman" w:hAnsi="Times New Roman" w:cs="Times New Roman"/>
          <w:sz w:val="28"/>
          <w:szCs w:val="28"/>
        </w:rPr>
        <w:t>, № 11 (I часть)</w:t>
      </w:r>
      <w:r w:rsidR="0039189C" w:rsidRPr="005E7DC6">
        <w:rPr>
          <w:rFonts w:ascii="Times New Roman" w:hAnsi="Times New Roman" w:cs="Times New Roman"/>
          <w:sz w:val="28"/>
          <w:szCs w:val="28"/>
        </w:rPr>
        <w:t xml:space="preserve"> </w:t>
      </w:r>
      <w:r w:rsidRPr="005E7DC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3DE4" w:rsidRPr="005E7DC6" w:rsidRDefault="003B3DE4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5E7DC6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5E7DC6">
          <w:rPr>
            <w:rFonts w:ascii="Times New Roman" w:hAnsi="Times New Roman" w:cs="Times New Roman"/>
            <w:sz w:val="28"/>
            <w:szCs w:val="28"/>
          </w:rPr>
          <w:t>статью 9</w:t>
        </w:r>
      </w:hyperlink>
      <w:r w:rsidRPr="005E7DC6">
        <w:rPr>
          <w:rFonts w:ascii="Times New Roman" w:hAnsi="Times New Roman" w:cs="Times New Roman"/>
          <w:sz w:val="28"/>
          <w:szCs w:val="28"/>
        </w:rPr>
        <w:t>:</w:t>
      </w:r>
    </w:p>
    <w:p w:rsidR="003B3DE4" w:rsidRPr="005E7DC6" w:rsidRDefault="003B3DE4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Pr="005E7DC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E7DC6"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Pr="005E7D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7DC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3DE4" w:rsidRPr="005E7DC6" w:rsidRDefault="003B3DE4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>«2</w:t>
      </w:r>
      <w:r w:rsidRPr="005E7D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7DC6">
        <w:rPr>
          <w:rFonts w:ascii="Times New Roman" w:hAnsi="Times New Roman" w:cs="Times New Roman"/>
          <w:sz w:val="28"/>
          <w:szCs w:val="28"/>
        </w:rPr>
        <w:t>. Руководство деятельностью аппарата мирового судьи осуществляет мировой судья соответствующего судебного участка</w:t>
      </w:r>
      <w:proofErr w:type="gramStart"/>
      <w:r w:rsidRPr="005E7D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B3DE4" w:rsidRPr="005E7DC6" w:rsidRDefault="003B3DE4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 w:history="1">
        <w:r w:rsidRPr="005E7DC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E7DC6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B1015D" w:rsidRPr="005E7DC6">
        <w:rPr>
          <w:rFonts w:ascii="Times New Roman" w:hAnsi="Times New Roman" w:cs="Times New Roman"/>
          <w:sz w:val="28"/>
          <w:szCs w:val="28"/>
        </w:rPr>
        <w:t>6</w:t>
      </w:r>
      <w:r w:rsidRPr="005E7DC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3DE4" w:rsidRPr="005E7DC6" w:rsidRDefault="00FD0903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>«</w:t>
      </w:r>
      <w:r w:rsidR="00B1015D" w:rsidRPr="005E7DC6">
        <w:rPr>
          <w:rFonts w:ascii="Times New Roman" w:hAnsi="Times New Roman" w:cs="Times New Roman"/>
          <w:sz w:val="28"/>
          <w:szCs w:val="28"/>
        </w:rPr>
        <w:t>6</w:t>
      </w:r>
      <w:r w:rsidR="003B3DE4" w:rsidRPr="005E7DC6">
        <w:rPr>
          <w:rFonts w:ascii="Times New Roman" w:hAnsi="Times New Roman" w:cs="Times New Roman"/>
          <w:sz w:val="28"/>
          <w:szCs w:val="28"/>
        </w:rPr>
        <w:t xml:space="preserve">. Перемещение работника аппарата мирового судьи на иную должность, применение к нему мер поощрения и взыскания, а также утверждение </w:t>
      </w:r>
      <w:proofErr w:type="gramStart"/>
      <w:r w:rsidR="003B3DE4" w:rsidRPr="005E7DC6">
        <w:rPr>
          <w:rFonts w:ascii="Times New Roman" w:hAnsi="Times New Roman" w:cs="Times New Roman"/>
          <w:sz w:val="28"/>
          <w:szCs w:val="28"/>
        </w:rPr>
        <w:t>графика отпусков работников аппарата мирового судьи</w:t>
      </w:r>
      <w:proofErr w:type="gramEnd"/>
      <w:r w:rsidR="003B3DE4" w:rsidRPr="005E7DC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5E7DC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3B3DE4" w:rsidRPr="005E7DC6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</w:t>
      </w:r>
      <w:r w:rsidRPr="005E7DC6">
        <w:rPr>
          <w:rFonts w:ascii="Times New Roman" w:hAnsi="Times New Roman" w:cs="Times New Roman"/>
          <w:sz w:val="28"/>
          <w:szCs w:val="28"/>
        </w:rPr>
        <w:t xml:space="preserve">Республики Татарстан в области юстиции </w:t>
      </w:r>
      <w:r w:rsidR="003B3DE4" w:rsidRPr="005E7DC6">
        <w:rPr>
          <w:rFonts w:ascii="Times New Roman" w:hAnsi="Times New Roman" w:cs="Times New Roman"/>
          <w:sz w:val="28"/>
          <w:szCs w:val="28"/>
        </w:rPr>
        <w:t>по согласованию с мировым судьей соответствующего судебного участка.</w:t>
      </w:r>
      <w:r w:rsidRPr="005E7DC6">
        <w:rPr>
          <w:rFonts w:ascii="Times New Roman" w:hAnsi="Times New Roman" w:cs="Times New Roman"/>
          <w:sz w:val="28"/>
          <w:szCs w:val="28"/>
        </w:rPr>
        <w:t>»</w:t>
      </w:r>
      <w:r w:rsidR="003B3DE4" w:rsidRPr="005E7DC6">
        <w:rPr>
          <w:rFonts w:ascii="Times New Roman" w:hAnsi="Times New Roman" w:cs="Times New Roman"/>
          <w:sz w:val="28"/>
          <w:szCs w:val="28"/>
        </w:rPr>
        <w:t>;</w:t>
      </w:r>
    </w:p>
    <w:p w:rsidR="003B3DE4" w:rsidRPr="005E7DC6" w:rsidRDefault="003B3DE4" w:rsidP="00FA49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2) </w:t>
      </w:r>
      <w:hyperlink r:id="rId11" w:history="1">
        <w:r w:rsidRPr="005E7DC6">
          <w:rPr>
            <w:rFonts w:ascii="Times New Roman" w:hAnsi="Times New Roman" w:cs="Times New Roman"/>
            <w:sz w:val="28"/>
            <w:szCs w:val="28"/>
          </w:rPr>
          <w:t>статью 10</w:t>
        </w:r>
      </w:hyperlink>
      <w:r w:rsidRPr="005E7D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B3DE4" w:rsidRPr="005E7DC6" w:rsidRDefault="00FD0903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>«</w:t>
      </w:r>
      <w:r w:rsidR="003B3DE4" w:rsidRPr="005E7DC6"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="003B3DE4" w:rsidRPr="005E7DC6">
        <w:rPr>
          <w:rFonts w:ascii="Times New Roman" w:hAnsi="Times New Roman" w:cs="Times New Roman"/>
          <w:b/>
          <w:sz w:val="28"/>
          <w:szCs w:val="28"/>
        </w:rPr>
        <w:t>Организационное обеспечение деятельности мировых судей</w:t>
      </w:r>
    </w:p>
    <w:p w:rsidR="003B3DE4" w:rsidRPr="005E7DC6" w:rsidRDefault="003B3DE4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1. Организационное обеспечение деятельности мировых судей осуществляется </w:t>
      </w:r>
      <w:r w:rsidR="00B6545E" w:rsidRPr="005E7DC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5E7DC6">
        <w:rPr>
          <w:rFonts w:ascii="Times New Roman" w:hAnsi="Times New Roman" w:cs="Times New Roman"/>
          <w:sz w:val="28"/>
          <w:szCs w:val="28"/>
        </w:rPr>
        <w:t>орган</w:t>
      </w:r>
      <w:r w:rsidR="00FD0903" w:rsidRPr="005E7DC6">
        <w:rPr>
          <w:rFonts w:ascii="Times New Roman" w:hAnsi="Times New Roman" w:cs="Times New Roman"/>
          <w:sz w:val="28"/>
          <w:szCs w:val="28"/>
        </w:rPr>
        <w:t>о</w:t>
      </w:r>
      <w:r w:rsidRPr="005E7DC6">
        <w:rPr>
          <w:rFonts w:ascii="Times New Roman" w:hAnsi="Times New Roman" w:cs="Times New Roman"/>
          <w:sz w:val="28"/>
          <w:szCs w:val="28"/>
        </w:rPr>
        <w:t xml:space="preserve">м исполнительной власти </w:t>
      </w:r>
      <w:r w:rsidR="00FD0903" w:rsidRPr="005E7DC6">
        <w:rPr>
          <w:rFonts w:ascii="Times New Roman" w:hAnsi="Times New Roman" w:cs="Times New Roman"/>
          <w:sz w:val="28"/>
          <w:szCs w:val="28"/>
        </w:rPr>
        <w:t>Республики Татарстан в области юстиции</w:t>
      </w:r>
      <w:r w:rsidRPr="005E7DC6">
        <w:rPr>
          <w:rFonts w:ascii="Times New Roman" w:hAnsi="Times New Roman" w:cs="Times New Roman"/>
          <w:sz w:val="28"/>
          <w:szCs w:val="28"/>
        </w:rPr>
        <w:t>.</w:t>
      </w:r>
      <w:r w:rsidR="00FD0903" w:rsidRPr="005E7DC6">
        <w:rPr>
          <w:rFonts w:ascii="Times New Roman" w:hAnsi="Times New Roman" w:cs="Times New Roman"/>
          <w:sz w:val="28"/>
          <w:szCs w:val="28"/>
        </w:rPr>
        <w:t xml:space="preserve"> </w:t>
      </w:r>
      <w:r w:rsidRPr="005E7DC6">
        <w:rPr>
          <w:rFonts w:ascii="Times New Roman" w:hAnsi="Times New Roman" w:cs="Times New Roman"/>
          <w:sz w:val="28"/>
          <w:szCs w:val="28"/>
        </w:rPr>
        <w:t>Под организационным обеспечением деятельности мировых судей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и независимого осуществления правосудия.</w:t>
      </w:r>
    </w:p>
    <w:p w:rsidR="003B3DE4" w:rsidRPr="005E7DC6" w:rsidRDefault="0037185E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B3DE4" w:rsidRPr="005E7DC6">
        <w:rPr>
          <w:rFonts w:ascii="Times New Roman" w:hAnsi="Times New Roman" w:cs="Times New Roman"/>
          <w:sz w:val="28"/>
          <w:szCs w:val="28"/>
        </w:rPr>
        <w:t xml:space="preserve">Обеспечение ежемесячного денежного вознаграждения, ежеквартального денежного поощрения мировых судей, других выплат, осуществляемых за счет средств фонда оплаты труда, социальных выплат, предусмотренных для судей федеральными законами, а также обеспечение нуждающихся в улучшении жилищных условий мировых судей жилыми помещениями является расходным обязательством Российской Федерации и осуществляется через </w:t>
      </w:r>
      <w:r w:rsidR="00051DBB" w:rsidRPr="005E7DC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B3DE4" w:rsidRPr="005E7DC6">
        <w:rPr>
          <w:rFonts w:ascii="Times New Roman" w:hAnsi="Times New Roman" w:cs="Times New Roman"/>
          <w:sz w:val="28"/>
          <w:szCs w:val="28"/>
        </w:rPr>
        <w:t xml:space="preserve">Судебного департамента </w:t>
      </w:r>
      <w:r w:rsidR="00051DBB" w:rsidRPr="005E7DC6">
        <w:rPr>
          <w:rFonts w:ascii="Times New Roman" w:hAnsi="Times New Roman" w:cs="Times New Roman"/>
          <w:sz w:val="28"/>
          <w:szCs w:val="28"/>
        </w:rPr>
        <w:t>в Республике Татарстан</w:t>
      </w:r>
      <w:r w:rsidR="003B3DE4" w:rsidRPr="005E7D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3DE4" w:rsidRPr="005E7DC6" w:rsidRDefault="003B3DE4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3. Материально-техническое обеспечение деятельности мировых судей и оплата труда работников аппарата мировых судей в процессе исполнения бюджета </w:t>
      </w:r>
      <w:r w:rsidR="00FD0903" w:rsidRPr="005E7DC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E7DC6">
        <w:rPr>
          <w:rFonts w:ascii="Times New Roman" w:hAnsi="Times New Roman" w:cs="Times New Roman"/>
          <w:sz w:val="28"/>
          <w:szCs w:val="28"/>
        </w:rPr>
        <w:t xml:space="preserve">производятся </w:t>
      </w:r>
      <w:proofErr w:type="gramStart"/>
      <w:r w:rsidRPr="005E7DC6">
        <w:rPr>
          <w:rFonts w:ascii="Times New Roman" w:hAnsi="Times New Roman" w:cs="Times New Roman"/>
          <w:sz w:val="28"/>
          <w:szCs w:val="28"/>
        </w:rPr>
        <w:t xml:space="preserve">в полном объеме по соответствующим статьям расходов бюджетной классификации в соответствии с законом </w:t>
      </w:r>
      <w:r w:rsidR="00FD0903" w:rsidRPr="005E7DC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FD0903" w:rsidRPr="005E7DC6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 </w:t>
      </w:r>
      <w:r w:rsidRPr="005E7DC6">
        <w:rPr>
          <w:rFonts w:ascii="Times New Roman" w:hAnsi="Times New Roman" w:cs="Times New Roman"/>
          <w:sz w:val="28"/>
          <w:szCs w:val="28"/>
        </w:rPr>
        <w:t>о бюджете</w:t>
      </w:r>
      <w:proofErr w:type="gramEnd"/>
      <w:r w:rsidRPr="005E7DC6">
        <w:rPr>
          <w:rFonts w:ascii="Times New Roman" w:hAnsi="Times New Roman" w:cs="Times New Roman"/>
          <w:sz w:val="28"/>
          <w:szCs w:val="28"/>
        </w:rPr>
        <w:t xml:space="preserve"> </w:t>
      </w:r>
      <w:r w:rsidR="00FD0903" w:rsidRPr="005E7DC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E7DC6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:rsidR="003B3DE4" w:rsidRPr="005E7DC6" w:rsidRDefault="003B3DE4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4. </w:t>
      </w:r>
      <w:r w:rsidR="00912535" w:rsidRPr="005E7D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6B4334" w:rsidRPr="005E7DC6">
        <w:rPr>
          <w:rFonts w:ascii="Times New Roman" w:hAnsi="Times New Roman" w:cs="Times New Roman"/>
          <w:sz w:val="28"/>
          <w:szCs w:val="28"/>
        </w:rPr>
        <w:t>«О мировых суд</w:t>
      </w:r>
      <w:r w:rsidR="00540857" w:rsidRPr="005E7DC6">
        <w:rPr>
          <w:rFonts w:ascii="Times New Roman" w:hAnsi="Times New Roman" w:cs="Times New Roman"/>
          <w:sz w:val="28"/>
          <w:szCs w:val="28"/>
        </w:rPr>
        <w:t xml:space="preserve">ьях </w:t>
      </w:r>
      <w:r w:rsidR="00264901" w:rsidRPr="005E7DC6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6B4334" w:rsidRPr="005E7DC6">
        <w:rPr>
          <w:rFonts w:ascii="Times New Roman" w:hAnsi="Times New Roman" w:cs="Times New Roman"/>
          <w:sz w:val="28"/>
          <w:szCs w:val="28"/>
        </w:rPr>
        <w:t xml:space="preserve">» </w:t>
      </w:r>
      <w:r w:rsidRPr="005E7DC6">
        <w:rPr>
          <w:rFonts w:ascii="Times New Roman" w:hAnsi="Times New Roman" w:cs="Times New Roman"/>
          <w:sz w:val="28"/>
          <w:szCs w:val="28"/>
        </w:rPr>
        <w:t xml:space="preserve">Совет судей </w:t>
      </w:r>
      <w:r w:rsidR="00FD0903" w:rsidRPr="005E7DC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E7DC6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144879" w:rsidRPr="005E7DC6">
        <w:rPr>
          <w:rFonts w:ascii="Times New Roman" w:hAnsi="Times New Roman" w:cs="Times New Roman"/>
          <w:sz w:val="28"/>
          <w:szCs w:val="28"/>
        </w:rPr>
        <w:t xml:space="preserve">Кабинетом Министров Республики Татарстан </w:t>
      </w:r>
      <w:r w:rsidRPr="005E7DC6">
        <w:rPr>
          <w:rFonts w:ascii="Times New Roman" w:hAnsi="Times New Roman" w:cs="Times New Roman"/>
          <w:sz w:val="28"/>
          <w:szCs w:val="28"/>
        </w:rPr>
        <w:t xml:space="preserve">при разработке проекта бюджета </w:t>
      </w:r>
      <w:r w:rsidR="00144879" w:rsidRPr="005E7DC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E7DC6">
        <w:rPr>
          <w:rFonts w:ascii="Times New Roman" w:hAnsi="Times New Roman" w:cs="Times New Roman"/>
          <w:sz w:val="28"/>
          <w:szCs w:val="28"/>
        </w:rPr>
        <w:t xml:space="preserve">в части расходов на материально-техническое обеспечение деятельности мировых судей и оплату труда работников аппарата мировых судей. При наличии разногласий </w:t>
      </w:r>
      <w:r w:rsidR="00144879" w:rsidRPr="005E7DC6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Pr="005E7DC6">
        <w:rPr>
          <w:rFonts w:ascii="Times New Roman" w:hAnsi="Times New Roman" w:cs="Times New Roman"/>
          <w:sz w:val="28"/>
          <w:szCs w:val="28"/>
        </w:rPr>
        <w:t xml:space="preserve">прилагает к проекту бюджета </w:t>
      </w:r>
      <w:r w:rsidR="00144879" w:rsidRPr="005E7DC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E7DC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144879" w:rsidRPr="005E7DC6">
        <w:rPr>
          <w:rFonts w:ascii="Times New Roman" w:hAnsi="Times New Roman" w:cs="Times New Roman"/>
          <w:sz w:val="28"/>
          <w:szCs w:val="28"/>
        </w:rPr>
        <w:t>С</w:t>
      </w:r>
      <w:r w:rsidRPr="005E7DC6">
        <w:rPr>
          <w:rFonts w:ascii="Times New Roman" w:hAnsi="Times New Roman" w:cs="Times New Roman"/>
          <w:sz w:val="28"/>
          <w:szCs w:val="28"/>
        </w:rPr>
        <w:t xml:space="preserve">овета судей </w:t>
      </w:r>
      <w:r w:rsidR="00144879" w:rsidRPr="005E7DC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E7DC6">
        <w:rPr>
          <w:rFonts w:ascii="Times New Roman" w:hAnsi="Times New Roman" w:cs="Times New Roman"/>
          <w:sz w:val="28"/>
          <w:szCs w:val="28"/>
        </w:rPr>
        <w:t>вместе со своим заключением.</w:t>
      </w:r>
    </w:p>
    <w:p w:rsidR="003B3DE4" w:rsidRPr="005E7DC6" w:rsidRDefault="003B3DE4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 Уменьшение размера бюджетных средств </w:t>
      </w:r>
      <w:r w:rsidR="00051DBB" w:rsidRPr="005E7DC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E7DC6">
        <w:rPr>
          <w:rFonts w:ascii="Times New Roman" w:hAnsi="Times New Roman" w:cs="Times New Roman"/>
          <w:sz w:val="28"/>
          <w:szCs w:val="28"/>
        </w:rPr>
        <w:t xml:space="preserve">, выделенных на материально-техническое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год, не более чем на 5 процентов может осуществляться только с согласия </w:t>
      </w:r>
      <w:r w:rsidR="00952557" w:rsidRPr="005E7DC6">
        <w:rPr>
          <w:rFonts w:ascii="Times New Roman" w:hAnsi="Times New Roman" w:cs="Times New Roman"/>
          <w:sz w:val="28"/>
          <w:szCs w:val="28"/>
        </w:rPr>
        <w:t>С</w:t>
      </w:r>
      <w:r w:rsidRPr="005E7DC6">
        <w:rPr>
          <w:rFonts w:ascii="Times New Roman" w:hAnsi="Times New Roman" w:cs="Times New Roman"/>
          <w:sz w:val="28"/>
          <w:szCs w:val="28"/>
        </w:rPr>
        <w:t xml:space="preserve">овета судей </w:t>
      </w:r>
      <w:r w:rsidR="00952557" w:rsidRPr="005E7DC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E7DC6">
        <w:rPr>
          <w:rFonts w:ascii="Times New Roman" w:hAnsi="Times New Roman" w:cs="Times New Roman"/>
          <w:sz w:val="28"/>
          <w:szCs w:val="28"/>
        </w:rPr>
        <w:t>.</w:t>
      </w:r>
    </w:p>
    <w:p w:rsidR="003B3DE4" w:rsidRPr="005E7DC6" w:rsidRDefault="003B3DE4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Уменьшение размера бюджетных средств </w:t>
      </w:r>
      <w:r w:rsidR="00952557" w:rsidRPr="005E7DC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E7DC6">
        <w:rPr>
          <w:rFonts w:ascii="Times New Roman" w:hAnsi="Times New Roman" w:cs="Times New Roman"/>
          <w:sz w:val="28"/>
          <w:szCs w:val="28"/>
        </w:rPr>
        <w:t xml:space="preserve">, выделенных на материально-техническое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год, более чем на 5 процентов может осуществляться только с согласия конференции судей </w:t>
      </w:r>
      <w:r w:rsidR="00952557" w:rsidRPr="005E7DC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E7DC6">
        <w:rPr>
          <w:rFonts w:ascii="Times New Roman" w:hAnsi="Times New Roman" w:cs="Times New Roman"/>
          <w:sz w:val="28"/>
          <w:szCs w:val="28"/>
        </w:rPr>
        <w:t>.</w:t>
      </w:r>
    </w:p>
    <w:p w:rsidR="007C1EAE" w:rsidRPr="005E7DC6" w:rsidRDefault="00912535" w:rsidP="007C1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>5</w:t>
      </w:r>
      <w:r w:rsidR="007C1EAE" w:rsidRPr="005E7DC6">
        <w:rPr>
          <w:rFonts w:ascii="Times New Roman" w:hAnsi="Times New Roman" w:cs="Times New Roman"/>
          <w:sz w:val="28"/>
          <w:szCs w:val="28"/>
        </w:rPr>
        <w:t>. Здания и помещения, необходимые для осуществления правосудия мировыми судьями, предоставляются в установленном Кабинетом Министров Республики Татарстан порядке уполномоченным органом исполнительной власти Республики Татарстан в области земельных и имущественных отношений</w:t>
      </w:r>
      <w:r w:rsidR="00BF013B" w:rsidRPr="005E7DC6">
        <w:rPr>
          <w:rFonts w:ascii="Times New Roman" w:hAnsi="Times New Roman" w:cs="Times New Roman"/>
          <w:sz w:val="28"/>
          <w:szCs w:val="28"/>
        </w:rPr>
        <w:t>.</w:t>
      </w:r>
      <w:r w:rsidR="007C1EAE" w:rsidRPr="005E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E4" w:rsidRPr="005E7DC6" w:rsidRDefault="00912535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>6</w:t>
      </w:r>
      <w:r w:rsidR="003B3DE4" w:rsidRPr="005E7DC6">
        <w:rPr>
          <w:rFonts w:ascii="Times New Roman" w:hAnsi="Times New Roman" w:cs="Times New Roman"/>
          <w:sz w:val="28"/>
          <w:szCs w:val="28"/>
        </w:rPr>
        <w:t xml:space="preserve">. Мероприятия по включению информационных ресурсов мировых судей в объединенные базы данных и банки данных, установление единых технических требований к функционированию информационных систем и использованию информационно-телекоммуникационных сетей, функционирующих на основе единых принципов и общих правил, осуществляются Судебным департаментом при Верховном Суде Российской Федерации и </w:t>
      </w:r>
      <w:r w:rsidR="00D30AC0" w:rsidRPr="005E7DC6">
        <w:rPr>
          <w:rFonts w:ascii="Times New Roman" w:hAnsi="Times New Roman" w:cs="Times New Roman"/>
          <w:sz w:val="28"/>
          <w:szCs w:val="28"/>
        </w:rPr>
        <w:t>Управлением Судебного департамента в Республике Татарстан</w:t>
      </w:r>
      <w:r w:rsidR="003B3DE4" w:rsidRPr="005E7DC6">
        <w:rPr>
          <w:rFonts w:ascii="Times New Roman" w:hAnsi="Times New Roman" w:cs="Times New Roman"/>
          <w:sz w:val="28"/>
          <w:szCs w:val="28"/>
        </w:rPr>
        <w:t>.</w:t>
      </w:r>
    </w:p>
    <w:p w:rsidR="003B3DE4" w:rsidRPr="005E7DC6" w:rsidRDefault="00912535" w:rsidP="00FD0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>7</w:t>
      </w:r>
      <w:r w:rsidR="003B3DE4" w:rsidRPr="005E7DC6">
        <w:rPr>
          <w:rFonts w:ascii="Times New Roman" w:hAnsi="Times New Roman" w:cs="Times New Roman"/>
          <w:sz w:val="28"/>
          <w:szCs w:val="28"/>
        </w:rPr>
        <w:t xml:space="preserve">. Возмещение издержек, покрываемых за счет федерального бюджета, по делам, рассматриваемым мировыми судьями, осуществляется </w:t>
      </w:r>
      <w:r w:rsidR="007C1EAE" w:rsidRPr="005E7DC6">
        <w:rPr>
          <w:rFonts w:ascii="Times New Roman" w:hAnsi="Times New Roman" w:cs="Times New Roman"/>
          <w:sz w:val="28"/>
          <w:szCs w:val="28"/>
        </w:rPr>
        <w:t>через Управление Судебного департамента в Республике Татарстан</w:t>
      </w:r>
      <w:proofErr w:type="gramStart"/>
      <w:r w:rsidR="003B3DE4" w:rsidRPr="005E7DC6">
        <w:rPr>
          <w:rFonts w:ascii="Times New Roman" w:hAnsi="Times New Roman" w:cs="Times New Roman"/>
          <w:sz w:val="28"/>
          <w:szCs w:val="28"/>
        </w:rPr>
        <w:t>.</w:t>
      </w:r>
      <w:r w:rsidR="007C1EAE" w:rsidRPr="005E7DC6">
        <w:rPr>
          <w:rFonts w:ascii="Times New Roman" w:hAnsi="Times New Roman" w:cs="Times New Roman"/>
          <w:sz w:val="28"/>
          <w:szCs w:val="28"/>
        </w:rPr>
        <w:t>»</w:t>
      </w:r>
      <w:r w:rsidR="003B3DE4" w:rsidRPr="005E7D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BCB" w:rsidRPr="005E7DC6" w:rsidRDefault="00585BCB" w:rsidP="002B07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7DC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585BCB" w:rsidRPr="005E7DC6" w:rsidRDefault="00585BCB" w:rsidP="007C1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7C1EAE" w:rsidRPr="005E7DC6">
        <w:rPr>
          <w:rFonts w:ascii="Times New Roman" w:hAnsi="Times New Roman" w:cs="Times New Roman"/>
          <w:sz w:val="28"/>
          <w:szCs w:val="28"/>
        </w:rPr>
        <w:t xml:space="preserve">с </w:t>
      </w:r>
      <w:r w:rsidRPr="005E7DC6">
        <w:rPr>
          <w:rFonts w:ascii="Times New Roman" w:hAnsi="Times New Roman" w:cs="Times New Roman"/>
          <w:sz w:val="28"/>
          <w:szCs w:val="28"/>
        </w:rPr>
        <w:t>1</w:t>
      </w:r>
      <w:r w:rsidR="007C1EAE" w:rsidRPr="005E7DC6">
        <w:rPr>
          <w:rFonts w:ascii="Times New Roman" w:hAnsi="Times New Roman" w:cs="Times New Roman"/>
          <w:sz w:val="28"/>
          <w:szCs w:val="28"/>
        </w:rPr>
        <w:t>8</w:t>
      </w:r>
      <w:r w:rsidRPr="005E7DC6">
        <w:rPr>
          <w:rFonts w:ascii="Times New Roman" w:hAnsi="Times New Roman" w:cs="Times New Roman"/>
          <w:sz w:val="28"/>
          <w:szCs w:val="28"/>
        </w:rPr>
        <w:t xml:space="preserve"> </w:t>
      </w:r>
      <w:r w:rsidR="007C1EAE" w:rsidRPr="005E7DC6">
        <w:rPr>
          <w:rFonts w:ascii="Times New Roman" w:hAnsi="Times New Roman" w:cs="Times New Roman"/>
          <w:sz w:val="28"/>
          <w:szCs w:val="28"/>
        </w:rPr>
        <w:t>июля 2018</w:t>
      </w:r>
      <w:r w:rsidRPr="005E7D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1EAE" w:rsidRPr="005E7DC6">
        <w:rPr>
          <w:rFonts w:ascii="Times New Roman" w:hAnsi="Times New Roman" w:cs="Times New Roman"/>
          <w:sz w:val="28"/>
          <w:szCs w:val="28"/>
        </w:rPr>
        <w:t>.</w:t>
      </w:r>
    </w:p>
    <w:p w:rsidR="00585BCB" w:rsidRPr="005E7DC6" w:rsidRDefault="00585BCB" w:rsidP="00D264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>Президент</w:t>
      </w:r>
    </w:p>
    <w:p w:rsidR="00585BCB" w:rsidRDefault="00585BCB" w:rsidP="00D264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7DC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02307">
        <w:rPr>
          <w:rFonts w:ascii="Times New Roman" w:hAnsi="Times New Roman" w:cs="Times New Roman"/>
          <w:sz w:val="28"/>
          <w:szCs w:val="28"/>
        </w:rPr>
        <w:t xml:space="preserve"> </w:t>
      </w:r>
      <w:r w:rsidR="005E7DC6" w:rsidRPr="005E7DC6">
        <w:rPr>
          <w:rFonts w:ascii="Times New Roman" w:hAnsi="Times New Roman" w:cs="Times New Roman"/>
          <w:sz w:val="28"/>
          <w:szCs w:val="28"/>
        </w:rPr>
        <w:t xml:space="preserve">Р.Н. </w:t>
      </w:r>
      <w:r w:rsidR="00002307" w:rsidRPr="005E7DC6">
        <w:rPr>
          <w:rFonts w:ascii="Times New Roman" w:hAnsi="Times New Roman" w:cs="Times New Roman"/>
          <w:sz w:val="28"/>
          <w:szCs w:val="28"/>
        </w:rPr>
        <w:t>МИННИХАНОВ</w:t>
      </w:r>
    </w:p>
    <w:p w:rsidR="00673311" w:rsidRPr="00673311" w:rsidRDefault="00002307" w:rsidP="006733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Казань.</w:t>
      </w:r>
      <w:r w:rsidR="00673311" w:rsidRPr="00673311">
        <w:rPr>
          <w:rFonts w:ascii="Times New Roman" w:hAnsi="Times New Roman" w:cs="Times New Roman"/>
          <w:sz w:val="28"/>
          <w:szCs w:val="28"/>
        </w:rPr>
        <w:t xml:space="preserve"> Кремль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311" w:rsidRPr="00673311" w:rsidRDefault="00834B37" w:rsidP="006733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73311" w:rsidRPr="00673311">
        <w:rPr>
          <w:rFonts w:ascii="Times New Roman" w:hAnsi="Times New Roman" w:cs="Times New Roman"/>
          <w:sz w:val="28"/>
          <w:szCs w:val="28"/>
        </w:rPr>
        <w:t xml:space="preserve"> июля 2018 года</w:t>
      </w:r>
      <w:r w:rsidR="00002307">
        <w:rPr>
          <w:rFonts w:ascii="Times New Roman" w:hAnsi="Times New Roman" w:cs="Times New Roman"/>
          <w:sz w:val="28"/>
          <w:szCs w:val="28"/>
        </w:rPr>
        <w:t>.</w:t>
      </w:r>
    </w:p>
    <w:p w:rsidR="00673311" w:rsidRPr="005E7DC6" w:rsidRDefault="00673311" w:rsidP="00673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3311">
        <w:rPr>
          <w:rFonts w:ascii="Times New Roman" w:hAnsi="Times New Roman" w:cs="Times New Roman"/>
          <w:sz w:val="28"/>
          <w:szCs w:val="28"/>
        </w:rPr>
        <w:t xml:space="preserve">№ </w:t>
      </w:r>
      <w:r w:rsidR="00834B37">
        <w:rPr>
          <w:rFonts w:ascii="Times New Roman" w:hAnsi="Times New Roman" w:cs="Times New Roman"/>
          <w:sz w:val="28"/>
          <w:szCs w:val="28"/>
        </w:rPr>
        <w:t>52</w:t>
      </w:r>
      <w:bookmarkStart w:id="1" w:name="_GoBack"/>
      <w:bookmarkEnd w:id="1"/>
      <w:r w:rsidRPr="00673311">
        <w:rPr>
          <w:rFonts w:ascii="Times New Roman" w:hAnsi="Times New Roman" w:cs="Times New Roman"/>
          <w:sz w:val="28"/>
          <w:szCs w:val="28"/>
        </w:rPr>
        <w:t>-ЗРТ</w:t>
      </w:r>
    </w:p>
    <w:sectPr w:rsidR="00673311" w:rsidRPr="005E7DC6" w:rsidSect="003A4E65">
      <w:headerReference w:type="default" r:id="rId12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21" w:rsidRDefault="005F0221" w:rsidP="003A4E65">
      <w:pPr>
        <w:spacing w:after="0" w:line="240" w:lineRule="auto"/>
      </w:pPr>
      <w:r>
        <w:separator/>
      </w:r>
    </w:p>
  </w:endnote>
  <w:endnote w:type="continuationSeparator" w:id="0">
    <w:p w:rsidR="005F0221" w:rsidRDefault="005F0221" w:rsidP="003A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21" w:rsidRDefault="005F0221" w:rsidP="003A4E65">
      <w:pPr>
        <w:spacing w:after="0" w:line="240" w:lineRule="auto"/>
      </w:pPr>
      <w:r>
        <w:separator/>
      </w:r>
    </w:p>
  </w:footnote>
  <w:footnote w:type="continuationSeparator" w:id="0">
    <w:p w:rsidR="005F0221" w:rsidRDefault="005F0221" w:rsidP="003A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8821"/>
      <w:docPartObj>
        <w:docPartGallery w:val="Page Numbers (Top of Page)"/>
        <w:docPartUnique/>
      </w:docPartObj>
    </w:sdtPr>
    <w:sdtContent>
      <w:p w:rsidR="003A4E65" w:rsidRDefault="0060613A">
        <w:pPr>
          <w:pStyle w:val="a3"/>
          <w:jc w:val="center"/>
        </w:pPr>
        <w:r w:rsidRPr="003A4E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4E65" w:rsidRPr="003A4E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A4E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8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4E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4E65" w:rsidRDefault="003A4E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BCB"/>
    <w:rsid w:val="00002307"/>
    <w:rsid w:val="00022C8D"/>
    <w:rsid w:val="00051DBB"/>
    <w:rsid w:val="000531C0"/>
    <w:rsid w:val="0007536D"/>
    <w:rsid w:val="000C4515"/>
    <w:rsid w:val="00144879"/>
    <w:rsid w:val="00146981"/>
    <w:rsid w:val="00152A5C"/>
    <w:rsid w:val="00165486"/>
    <w:rsid w:val="001911EB"/>
    <w:rsid w:val="00264901"/>
    <w:rsid w:val="00273EFF"/>
    <w:rsid w:val="002A405F"/>
    <w:rsid w:val="002B074B"/>
    <w:rsid w:val="00301845"/>
    <w:rsid w:val="00337DE3"/>
    <w:rsid w:val="0037185E"/>
    <w:rsid w:val="0039189C"/>
    <w:rsid w:val="003A4E65"/>
    <w:rsid w:val="003B0D28"/>
    <w:rsid w:val="003B3DE4"/>
    <w:rsid w:val="003E604B"/>
    <w:rsid w:val="004974A7"/>
    <w:rsid w:val="004C361E"/>
    <w:rsid w:val="004F1659"/>
    <w:rsid w:val="00540857"/>
    <w:rsid w:val="005752D5"/>
    <w:rsid w:val="00585BCB"/>
    <w:rsid w:val="005E7DC6"/>
    <w:rsid w:val="005F0221"/>
    <w:rsid w:val="0060613A"/>
    <w:rsid w:val="00633AC9"/>
    <w:rsid w:val="00650487"/>
    <w:rsid w:val="00673311"/>
    <w:rsid w:val="00674C09"/>
    <w:rsid w:val="006B4334"/>
    <w:rsid w:val="006B6A8A"/>
    <w:rsid w:val="006C0A26"/>
    <w:rsid w:val="006D6F4B"/>
    <w:rsid w:val="007267F7"/>
    <w:rsid w:val="007318E9"/>
    <w:rsid w:val="007409A2"/>
    <w:rsid w:val="007633FF"/>
    <w:rsid w:val="00784593"/>
    <w:rsid w:val="007C1EAE"/>
    <w:rsid w:val="00816A50"/>
    <w:rsid w:val="00834B37"/>
    <w:rsid w:val="00842539"/>
    <w:rsid w:val="0087377B"/>
    <w:rsid w:val="008B6CD5"/>
    <w:rsid w:val="008D459E"/>
    <w:rsid w:val="008F334A"/>
    <w:rsid w:val="00912535"/>
    <w:rsid w:val="00950263"/>
    <w:rsid w:val="00952557"/>
    <w:rsid w:val="00955389"/>
    <w:rsid w:val="0095618D"/>
    <w:rsid w:val="00A0075B"/>
    <w:rsid w:val="00AD5679"/>
    <w:rsid w:val="00AF753C"/>
    <w:rsid w:val="00B1015D"/>
    <w:rsid w:val="00B6228E"/>
    <w:rsid w:val="00B6545E"/>
    <w:rsid w:val="00B939B7"/>
    <w:rsid w:val="00BD6323"/>
    <w:rsid w:val="00BF013B"/>
    <w:rsid w:val="00C263E3"/>
    <w:rsid w:val="00CA7227"/>
    <w:rsid w:val="00D26434"/>
    <w:rsid w:val="00D30AC0"/>
    <w:rsid w:val="00D82AE8"/>
    <w:rsid w:val="00DA020C"/>
    <w:rsid w:val="00DF5CC0"/>
    <w:rsid w:val="00E011A7"/>
    <w:rsid w:val="00E51812"/>
    <w:rsid w:val="00E90B98"/>
    <w:rsid w:val="00F26541"/>
    <w:rsid w:val="00F30A57"/>
    <w:rsid w:val="00F312E7"/>
    <w:rsid w:val="00F317C8"/>
    <w:rsid w:val="00F40E79"/>
    <w:rsid w:val="00F42F74"/>
    <w:rsid w:val="00F52BF8"/>
    <w:rsid w:val="00FA115C"/>
    <w:rsid w:val="00FA494A"/>
    <w:rsid w:val="00FD0903"/>
    <w:rsid w:val="00FE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B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E65"/>
  </w:style>
  <w:style w:type="paragraph" w:styleId="a5">
    <w:name w:val="footer"/>
    <w:basedOn w:val="a"/>
    <w:link w:val="a6"/>
    <w:uiPriority w:val="99"/>
    <w:semiHidden/>
    <w:unhideWhenUsed/>
    <w:rsid w:val="003A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590840A4A9F876FC05F711259F65DD1C25024B8C44DE2674811F291A5B864883C14FB3C581BB5A1q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A6175671619C4D0BD8CA0D968405D465FF229825CE6FBE8611216972784D6d1h7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5590840A4A9F876FC05F711259F65DD1C25024B8C44DE2674811F291A5B864883C14FB3C581BB4A1q6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05590840A4A9F876FC05F711259F65DD1C25024B8C44DE2674811F291A5B864883C14FB3C581BB5A1q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590840A4A9F876FC05F711259F65DD1C25024B8C44DE2674811F291A5B864883C14FB3C581BB5A1q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51774-0E4F-4413-9D4F-95286E85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4759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kazakova.liliya</dc:creator>
  <cp:lastModifiedBy>Пользователь Windows</cp:lastModifiedBy>
  <cp:revision>2</cp:revision>
  <cp:lastPrinted>2018-06-21T13:11:00Z</cp:lastPrinted>
  <dcterms:created xsi:type="dcterms:W3CDTF">2018-07-16T15:07:00Z</dcterms:created>
  <dcterms:modified xsi:type="dcterms:W3CDTF">2018-07-16T15:07:00Z</dcterms:modified>
</cp:coreProperties>
</file>